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F1" w:rsidRDefault="00B453F1" w:rsidP="00B453F1">
      <w:pPr>
        <w:jc w:val="center"/>
        <w:rPr>
          <w:sz w:val="28"/>
          <w:szCs w:val="28"/>
        </w:rPr>
      </w:pPr>
    </w:p>
    <w:p w:rsidR="00A60751" w:rsidRDefault="00A60751" w:rsidP="00B453F1">
      <w:pPr>
        <w:jc w:val="center"/>
        <w:rPr>
          <w:sz w:val="28"/>
          <w:szCs w:val="28"/>
        </w:rPr>
      </w:pPr>
    </w:p>
    <w:p w:rsidR="00A60751" w:rsidRPr="003B4AF9" w:rsidRDefault="00D106E2" w:rsidP="00B453F1">
      <w:pPr>
        <w:jc w:val="center"/>
        <w:rPr>
          <w:sz w:val="28"/>
          <w:szCs w:val="28"/>
        </w:rPr>
      </w:pPr>
      <w:r w:rsidRPr="00C95A15">
        <w:rPr>
          <w:noProof/>
          <w:lang w:eastAsia="ru-RU"/>
        </w:rPr>
        <w:drawing>
          <wp:inline distT="0" distB="0" distL="0" distR="0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F1" w:rsidRPr="003B4AF9" w:rsidRDefault="00B453F1" w:rsidP="00B453F1">
      <w:pPr>
        <w:jc w:val="both"/>
        <w:rPr>
          <w:sz w:val="28"/>
          <w:szCs w:val="28"/>
        </w:rPr>
      </w:pPr>
    </w:p>
    <w:p w:rsidR="00B453F1" w:rsidRPr="003B4AF9" w:rsidRDefault="00B453F1" w:rsidP="00B453F1">
      <w:pPr>
        <w:jc w:val="center"/>
        <w:rPr>
          <w:b/>
          <w:sz w:val="28"/>
          <w:szCs w:val="28"/>
        </w:rPr>
      </w:pPr>
      <w:r w:rsidRPr="003B4AF9">
        <w:rPr>
          <w:b/>
          <w:sz w:val="28"/>
          <w:szCs w:val="28"/>
        </w:rPr>
        <w:t xml:space="preserve">АДМИНИСТРАЦИЯ </w:t>
      </w:r>
      <w:r w:rsidR="00D106E2">
        <w:rPr>
          <w:b/>
          <w:sz w:val="28"/>
          <w:szCs w:val="28"/>
        </w:rPr>
        <w:t>РАЗДОЛЬНЕНСКОГО</w:t>
      </w:r>
      <w:r w:rsidRPr="003B4AF9">
        <w:rPr>
          <w:b/>
          <w:sz w:val="28"/>
          <w:szCs w:val="28"/>
        </w:rPr>
        <w:t xml:space="preserve"> СЕЛЬСКОГО ПОСЕЛЕНИЯ КОРЕНОВСКОГО МУНИЦИПАЛЬНОГО РАЙОНА</w:t>
      </w:r>
    </w:p>
    <w:p w:rsidR="00B453F1" w:rsidRPr="003B4AF9" w:rsidRDefault="00B453F1" w:rsidP="00B453F1">
      <w:pPr>
        <w:jc w:val="center"/>
        <w:rPr>
          <w:b/>
          <w:sz w:val="28"/>
          <w:szCs w:val="28"/>
        </w:rPr>
      </w:pPr>
      <w:r w:rsidRPr="003B4AF9">
        <w:rPr>
          <w:b/>
          <w:sz w:val="28"/>
          <w:szCs w:val="28"/>
        </w:rPr>
        <w:t>КРАСНОДАРСКОГО КРАЯ</w:t>
      </w:r>
    </w:p>
    <w:p w:rsidR="00B453F1" w:rsidRPr="003B4AF9" w:rsidRDefault="00B453F1" w:rsidP="00B453F1">
      <w:pPr>
        <w:jc w:val="center"/>
        <w:rPr>
          <w:sz w:val="28"/>
          <w:szCs w:val="28"/>
        </w:rPr>
      </w:pPr>
    </w:p>
    <w:p w:rsidR="00B453F1" w:rsidRPr="00A60751" w:rsidRDefault="00B453F1" w:rsidP="00B453F1">
      <w:pPr>
        <w:jc w:val="center"/>
        <w:rPr>
          <w:b/>
          <w:sz w:val="32"/>
          <w:szCs w:val="32"/>
        </w:rPr>
      </w:pPr>
      <w:r w:rsidRPr="00A60751">
        <w:rPr>
          <w:b/>
          <w:sz w:val="32"/>
          <w:szCs w:val="32"/>
        </w:rPr>
        <w:t>ПОСТАНОВЛЕНИЕ</w:t>
      </w:r>
    </w:p>
    <w:p w:rsidR="00B453F1" w:rsidRPr="003B4AF9" w:rsidRDefault="00B453F1" w:rsidP="00B453F1">
      <w:pPr>
        <w:jc w:val="center"/>
        <w:rPr>
          <w:b/>
          <w:sz w:val="28"/>
          <w:szCs w:val="28"/>
        </w:rPr>
      </w:pPr>
    </w:p>
    <w:p w:rsidR="00B453F1" w:rsidRPr="00A60751" w:rsidRDefault="00734E1C" w:rsidP="00B453F1">
      <w:pPr>
        <w:jc w:val="both"/>
        <w:rPr>
          <w:b/>
          <w:sz w:val="24"/>
          <w:szCs w:val="24"/>
        </w:rPr>
      </w:pPr>
      <w:r w:rsidRPr="00A60751">
        <w:rPr>
          <w:b/>
          <w:sz w:val="24"/>
          <w:szCs w:val="24"/>
        </w:rPr>
        <w:t xml:space="preserve">от </w:t>
      </w:r>
      <w:r w:rsidR="005F1C47">
        <w:rPr>
          <w:b/>
          <w:sz w:val="24"/>
          <w:szCs w:val="24"/>
        </w:rPr>
        <w:t>12.09</w:t>
      </w:r>
      <w:r w:rsidR="00B453F1" w:rsidRPr="00A60751">
        <w:rPr>
          <w:b/>
          <w:sz w:val="24"/>
          <w:szCs w:val="24"/>
        </w:rPr>
        <w:t xml:space="preserve">.2025                                                                                    </w:t>
      </w:r>
      <w:r w:rsidRPr="00A60751">
        <w:rPr>
          <w:b/>
          <w:sz w:val="24"/>
          <w:szCs w:val="24"/>
        </w:rPr>
        <w:t xml:space="preserve">      </w:t>
      </w:r>
      <w:r w:rsidR="00A60751">
        <w:rPr>
          <w:b/>
          <w:sz w:val="24"/>
          <w:szCs w:val="24"/>
        </w:rPr>
        <w:t xml:space="preserve">                       </w:t>
      </w:r>
      <w:r w:rsidRPr="00A60751">
        <w:rPr>
          <w:b/>
          <w:sz w:val="24"/>
          <w:szCs w:val="24"/>
        </w:rPr>
        <w:t xml:space="preserve">            </w:t>
      </w:r>
      <w:r w:rsidR="00B453F1" w:rsidRPr="00A60751">
        <w:rPr>
          <w:b/>
          <w:sz w:val="24"/>
          <w:szCs w:val="24"/>
        </w:rPr>
        <w:t xml:space="preserve">№ </w:t>
      </w:r>
      <w:r w:rsidR="005F1C47">
        <w:rPr>
          <w:b/>
          <w:sz w:val="24"/>
          <w:szCs w:val="24"/>
        </w:rPr>
        <w:t>75</w:t>
      </w:r>
      <w:r w:rsidR="00B453F1" w:rsidRPr="00A60751">
        <w:rPr>
          <w:b/>
          <w:sz w:val="24"/>
          <w:szCs w:val="24"/>
        </w:rPr>
        <w:t xml:space="preserve">                                                       </w:t>
      </w:r>
    </w:p>
    <w:p w:rsidR="00B453F1" w:rsidRPr="00A60751" w:rsidRDefault="00D106E2" w:rsidP="00B453F1">
      <w:pPr>
        <w:jc w:val="center"/>
        <w:rPr>
          <w:sz w:val="24"/>
          <w:szCs w:val="24"/>
        </w:rPr>
      </w:pPr>
      <w:r>
        <w:rPr>
          <w:sz w:val="24"/>
          <w:szCs w:val="24"/>
        </w:rPr>
        <w:t>ст.Раздольная</w:t>
      </w:r>
    </w:p>
    <w:p w:rsidR="00734E1C" w:rsidRPr="003B4AF9" w:rsidRDefault="00734E1C" w:rsidP="00734E1C">
      <w:pPr>
        <w:rPr>
          <w:sz w:val="28"/>
          <w:szCs w:val="28"/>
        </w:rPr>
      </w:pPr>
    </w:p>
    <w:p w:rsidR="0038205F" w:rsidRPr="003B4AF9" w:rsidRDefault="007E4A73">
      <w:pPr>
        <w:tabs>
          <w:tab w:val="clear" w:pos="708"/>
          <w:tab w:val="left" w:pos="735"/>
        </w:tabs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sz w:val="28"/>
          <w:szCs w:val="28"/>
        </w:rPr>
        <w:t xml:space="preserve">Об утверждении </w:t>
      </w:r>
      <w:r w:rsidRPr="003B4AF9">
        <w:rPr>
          <w:b/>
          <w:bCs/>
          <w:color w:val="000000"/>
          <w:sz w:val="28"/>
          <w:szCs w:val="28"/>
        </w:rPr>
        <w:t xml:space="preserve">порядка взаимодействия </w:t>
      </w:r>
    </w:p>
    <w:p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органов местного самоуправления </w:t>
      </w:r>
      <w:r w:rsidR="00D106E2">
        <w:rPr>
          <w:b/>
          <w:bCs/>
          <w:color w:val="000000"/>
          <w:sz w:val="28"/>
          <w:szCs w:val="28"/>
        </w:rPr>
        <w:t>Раздольненского</w:t>
      </w:r>
      <w:r w:rsidR="00A60751">
        <w:rPr>
          <w:b/>
          <w:bCs/>
          <w:color w:val="000000"/>
          <w:sz w:val="28"/>
          <w:szCs w:val="28"/>
        </w:rPr>
        <w:t xml:space="preserve"> </w:t>
      </w:r>
      <w:r w:rsidR="004A21C4" w:rsidRPr="003B4AF9">
        <w:rPr>
          <w:b/>
          <w:bCs/>
          <w:color w:val="000000"/>
          <w:sz w:val="28"/>
          <w:szCs w:val="28"/>
        </w:rPr>
        <w:t>сельского поселения</w:t>
      </w:r>
      <w:r w:rsidRPr="003B4AF9">
        <w:rPr>
          <w:b/>
          <w:bCs/>
          <w:color w:val="000000"/>
          <w:sz w:val="28"/>
          <w:szCs w:val="28"/>
        </w:rPr>
        <w:t xml:space="preserve"> </w:t>
      </w:r>
      <w:r w:rsidR="004A21C4" w:rsidRPr="003B4AF9">
        <w:rPr>
          <w:b/>
          <w:bCs/>
          <w:color w:val="000000"/>
          <w:sz w:val="28"/>
          <w:szCs w:val="28"/>
        </w:rPr>
        <w:t xml:space="preserve">Кореновского </w:t>
      </w:r>
      <w:r w:rsidRPr="003B4AF9">
        <w:rPr>
          <w:b/>
          <w:bCs/>
          <w:color w:val="000000"/>
          <w:sz w:val="28"/>
          <w:szCs w:val="28"/>
        </w:rPr>
        <w:t>муниципальн</w:t>
      </w:r>
      <w:r w:rsidR="004A21C4" w:rsidRPr="003B4AF9">
        <w:rPr>
          <w:b/>
          <w:bCs/>
          <w:color w:val="000000"/>
          <w:sz w:val="28"/>
          <w:szCs w:val="28"/>
        </w:rPr>
        <w:t>ого</w:t>
      </w:r>
      <w:r w:rsidRPr="003B4AF9">
        <w:rPr>
          <w:b/>
          <w:bCs/>
          <w:color w:val="000000"/>
          <w:sz w:val="28"/>
          <w:szCs w:val="28"/>
        </w:rPr>
        <w:t xml:space="preserve"> район</w:t>
      </w:r>
      <w:r w:rsidR="004A21C4" w:rsidRPr="003B4AF9">
        <w:rPr>
          <w:b/>
          <w:bCs/>
          <w:color w:val="000000"/>
          <w:sz w:val="28"/>
          <w:szCs w:val="28"/>
        </w:rPr>
        <w:t>а</w:t>
      </w:r>
      <w:r w:rsidRPr="003B4AF9">
        <w:rPr>
          <w:b/>
          <w:bCs/>
          <w:color w:val="000000"/>
          <w:sz w:val="28"/>
          <w:szCs w:val="28"/>
        </w:rPr>
        <w:t xml:space="preserve"> Краснодарского края, подведомственных им муниципальных учреждений с организаторами </w:t>
      </w:r>
    </w:p>
    <w:p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добровольческой (волонтерской) деятельности, </w:t>
      </w:r>
    </w:p>
    <w:p w:rsidR="0038205F" w:rsidRPr="003B4AF9" w:rsidRDefault="007E4A73">
      <w:pPr>
        <w:jc w:val="center"/>
        <w:rPr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p w:rsidR="0038205F" w:rsidRPr="003B4AF9" w:rsidRDefault="0038205F">
      <w:pPr>
        <w:ind w:left="709"/>
        <w:jc w:val="center"/>
        <w:rPr>
          <w:sz w:val="28"/>
          <w:szCs w:val="28"/>
        </w:rPr>
      </w:pPr>
    </w:p>
    <w:p w:rsidR="00734E1C" w:rsidRPr="003B4AF9" w:rsidRDefault="00E553EE" w:rsidP="00734E1C">
      <w:pPr>
        <w:jc w:val="both"/>
        <w:rPr>
          <w:sz w:val="28"/>
          <w:szCs w:val="28"/>
        </w:rPr>
      </w:pPr>
      <w:r w:rsidRPr="003B4AF9">
        <w:rPr>
          <w:sz w:val="28"/>
          <w:szCs w:val="28"/>
        </w:rPr>
        <w:tab/>
      </w:r>
      <w:r w:rsidR="007E4A73" w:rsidRPr="003B4AF9">
        <w:rPr>
          <w:sz w:val="28"/>
          <w:szCs w:val="28"/>
        </w:rPr>
        <w:t xml:space="preserve">В соответствии с </w:t>
      </w:r>
      <w:r w:rsidR="007E4A73" w:rsidRPr="003B4AF9">
        <w:rPr>
          <w:color w:val="000000"/>
          <w:sz w:val="28"/>
          <w:szCs w:val="28"/>
        </w:rPr>
        <w:t xml:space="preserve">федеральным законом от </w:t>
      </w:r>
      <w:r w:rsidR="004A21C4" w:rsidRPr="003B4AF9">
        <w:rPr>
          <w:color w:val="000000"/>
          <w:sz w:val="28"/>
          <w:szCs w:val="28"/>
        </w:rPr>
        <w:t>11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августа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1995</w:t>
      </w:r>
      <w:r w:rsidR="007E4A73" w:rsidRPr="003B4AF9">
        <w:rPr>
          <w:color w:val="000000"/>
          <w:sz w:val="28"/>
          <w:szCs w:val="28"/>
        </w:rPr>
        <w:t xml:space="preserve"> года № 1</w:t>
      </w:r>
      <w:r w:rsidR="004A21C4" w:rsidRPr="003B4AF9">
        <w:rPr>
          <w:color w:val="000000"/>
          <w:sz w:val="28"/>
          <w:szCs w:val="28"/>
        </w:rPr>
        <w:t>3</w:t>
      </w:r>
      <w:r w:rsidR="007E4A73" w:rsidRPr="003B4AF9">
        <w:rPr>
          <w:color w:val="000000"/>
          <w:sz w:val="28"/>
          <w:szCs w:val="28"/>
        </w:rPr>
        <w:t xml:space="preserve">5-ФЗ </w:t>
      </w:r>
      <w:r w:rsidR="00D106E2">
        <w:rPr>
          <w:sz w:val="28"/>
          <w:szCs w:val="28"/>
        </w:rPr>
        <w:t>«</w:t>
      </w:r>
      <w:r w:rsidR="004A21C4" w:rsidRPr="003B4AF9">
        <w:rPr>
          <w:sz w:val="28"/>
          <w:szCs w:val="28"/>
        </w:rPr>
        <w:t>О благотворительной</w:t>
      </w:r>
      <w:r w:rsidR="00D106E2">
        <w:rPr>
          <w:sz w:val="28"/>
          <w:szCs w:val="28"/>
        </w:rPr>
        <w:t xml:space="preserve"> деятельности и добровольчестве</w:t>
      </w:r>
      <w:r w:rsidR="00C94B26">
        <w:rPr>
          <w:sz w:val="28"/>
          <w:szCs w:val="28"/>
        </w:rPr>
        <w:t xml:space="preserve"> </w:t>
      </w:r>
      <w:r w:rsidR="004A21C4" w:rsidRPr="003B4AF9">
        <w:rPr>
          <w:sz w:val="28"/>
          <w:szCs w:val="28"/>
        </w:rPr>
        <w:t>(волонтерстве)</w:t>
      </w:r>
      <w:r w:rsidR="00D106E2">
        <w:rPr>
          <w:sz w:val="28"/>
          <w:szCs w:val="28"/>
        </w:rPr>
        <w:t>»</w:t>
      </w:r>
      <w:r w:rsidR="004A21C4" w:rsidRPr="003B4AF9">
        <w:rPr>
          <w:sz w:val="28"/>
          <w:szCs w:val="28"/>
        </w:rPr>
        <w:t xml:space="preserve">, </w:t>
      </w:r>
      <w:r w:rsidR="007E4A73" w:rsidRPr="003B4AF9">
        <w:rPr>
          <w:color w:val="000000"/>
          <w:sz w:val="28"/>
          <w:szCs w:val="28"/>
        </w:rPr>
        <w:t>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государственным и муниципальным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r w:rsidR="00734E1C" w:rsidRPr="003B4AF9">
        <w:rPr>
          <w:color w:val="000000"/>
          <w:sz w:val="28"/>
          <w:szCs w:val="28"/>
        </w:rPr>
        <w:t>»</w:t>
      </w:r>
      <w:r w:rsidR="007E4A73" w:rsidRPr="003B4AF9">
        <w:rPr>
          <w:color w:val="000000"/>
          <w:sz w:val="28"/>
          <w:szCs w:val="28"/>
        </w:rPr>
        <w:t>,  с целью установления основ правового регулирования добровольческой (волонтерской) деятельности на территории</w:t>
      </w:r>
      <w:r w:rsidR="00A60751">
        <w:rPr>
          <w:color w:val="000000"/>
          <w:sz w:val="28"/>
          <w:szCs w:val="28"/>
        </w:rPr>
        <w:t xml:space="preserve"> </w:t>
      </w:r>
      <w:r w:rsidR="00D106E2">
        <w:rPr>
          <w:color w:val="000000"/>
          <w:sz w:val="28"/>
          <w:szCs w:val="28"/>
        </w:rPr>
        <w:t>Раздольненского</w:t>
      </w:r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color w:val="000000"/>
          <w:sz w:val="28"/>
          <w:szCs w:val="28"/>
        </w:rPr>
        <w:t>,</w:t>
      </w:r>
      <w:r w:rsidR="007E4A73" w:rsidRPr="003B4AF9">
        <w:rPr>
          <w:color w:val="000000"/>
          <w:sz w:val="28"/>
          <w:szCs w:val="28"/>
        </w:rPr>
        <w:t xml:space="preserve"> администрация </w:t>
      </w:r>
      <w:r w:rsidR="00D106E2">
        <w:rPr>
          <w:bCs/>
          <w:color w:val="000000"/>
          <w:sz w:val="28"/>
          <w:szCs w:val="28"/>
        </w:rPr>
        <w:t>Раздольненского</w:t>
      </w:r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spacing w:val="50"/>
          <w:sz w:val="28"/>
          <w:szCs w:val="28"/>
        </w:rPr>
        <w:t xml:space="preserve"> </w:t>
      </w:r>
      <w:r w:rsidR="007E4A73" w:rsidRPr="003B4AF9">
        <w:rPr>
          <w:spacing w:val="50"/>
          <w:sz w:val="28"/>
          <w:szCs w:val="28"/>
        </w:rPr>
        <w:t>постановляет</w:t>
      </w:r>
      <w:r w:rsidR="007E4A73" w:rsidRPr="003B4AF9">
        <w:rPr>
          <w:sz w:val="28"/>
          <w:szCs w:val="28"/>
        </w:rPr>
        <w:t>:</w:t>
      </w:r>
      <w:r w:rsidR="00734E1C" w:rsidRPr="003B4AF9">
        <w:rPr>
          <w:sz w:val="28"/>
          <w:szCs w:val="28"/>
        </w:rPr>
        <w:t xml:space="preserve"> </w:t>
      </w:r>
    </w:p>
    <w:p w:rsidR="00734E1C" w:rsidRDefault="00734E1C" w:rsidP="00734E1C">
      <w:pPr>
        <w:jc w:val="both"/>
        <w:rPr>
          <w:color w:val="000000"/>
          <w:sz w:val="28"/>
          <w:szCs w:val="28"/>
        </w:rPr>
      </w:pPr>
      <w:r w:rsidRPr="003B4AF9">
        <w:rPr>
          <w:sz w:val="28"/>
          <w:szCs w:val="28"/>
        </w:rPr>
        <w:tab/>
        <w:t>1. Утвердить порядок</w:t>
      </w:r>
      <w:r w:rsidRPr="003B4AF9">
        <w:rPr>
          <w:color w:val="000000"/>
          <w:sz w:val="28"/>
          <w:szCs w:val="28"/>
        </w:rPr>
        <w:t xml:space="preserve"> взаимодействия органов местного самоуправления </w:t>
      </w:r>
      <w:r w:rsidR="00D106E2">
        <w:rPr>
          <w:bCs/>
          <w:color w:val="000000"/>
          <w:sz w:val="28"/>
          <w:szCs w:val="28"/>
        </w:rPr>
        <w:t>Раздольненского</w:t>
      </w:r>
      <w:r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края,</w:t>
      </w:r>
      <w:r w:rsidRPr="003B4AF9">
        <w:rPr>
          <w:color w:val="000000"/>
          <w:sz w:val="28"/>
          <w:szCs w:val="28"/>
        </w:rPr>
        <w:t xml:space="preserve"> подведомственных им муниципаль</w:t>
      </w:r>
      <w:r w:rsidR="00D106E2">
        <w:rPr>
          <w:color w:val="000000"/>
          <w:sz w:val="28"/>
          <w:szCs w:val="28"/>
        </w:rPr>
        <w:t>ных учреждений с организаторами</w:t>
      </w:r>
      <w:r w:rsidRPr="003B4AF9">
        <w:rPr>
          <w:color w:val="000000"/>
          <w:sz w:val="28"/>
          <w:szCs w:val="28"/>
        </w:rPr>
        <w:t xml:space="preserve"> </w:t>
      </w:r>
      <w:r w:rsidR="00D106E2">
        <w:rPr>
          <w:color w:val="000000"/>
          <w:sz w:val="28"/>
          <w:szCs w:val="28"/>
        </w:rPr>
        <w:t>добровольческой (волонтерской)</w:t>
      </w:r>
      <w:r w:rsidRPr="003B4AF9">
        <w:rPr>
          <w:color w:val="000000"/>
          <w:sz w:val="28"/>
          <w:szCs w:val="28"/>
        </w:rPr>
        <w:t xml:space="preserve"> деятельности, добровольческими (волонтерскими) организациями.</w:t>
      </w:r>
    </w:p>
    <w:p w:rsidR="00174319" w:rsidRPr="00174319" w:rsidRDefault="00174319" w:rsidP="00D65D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2.Признать утратившим силу постановление администрации Раздольненского сельского поселения Кореновского района от </w:t>
      </w:r>
      <w:r w:rsidRPr="00174319">
        <w:rPr>
          <w:sz w:val="28"/>
          <w:szCs w:val="28"/>
        </w:rPr>
        <w:t>03 апреля 20</w:t>
      </w:r>
      <w:r>
        <w:rPr>
          <w:sz w:val="28"/>
          <w:szCs w:val="28"/>
        </w:rPr>
        <w:t xml:space="preserve">23 года </w:t>
      </w:r>
      <w:r w:rsidRPr="00174319">
        <w:rPr>
          <w:sz w:val="28"/>
          <w:szCs w:val="28"/>
        </w:rPr>
        <w:t>№ 48 «</w:t>
      </w:r>
      <w:r w:rsidRPr="00174319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Pr="00174319">
        <w:rPr>
          <w:spacing w:val="-1"/>
          <w:sz w:val="28"/>
          <w:szCs w:val="28"/>
        </w:rPr>
        <w:t>Раздольненского сельского поселения Кореновского района</w:t>
      </w:r>
      <w:r w:rsidRPr="00174319">
        <w:rPr>
          <w:bCs/>
          <w:color w:val="000000"/>
          <w:sz w:val="28"/>
          <w:szCs w:val="28"/>
        </w:rPr>
        <w:t xml:space="preserve">, подведомственных </w:t>
      </w:r>
      <w:r w:rsidRPr="00174319">
        <w:rPr>
          <w:bCs/>
          <w:color w:val="000000"/>
          <w:sz w:val="28"/>
          <w:szCs w:val="28"/>
        </w:rPr>
        <w:lastRenderedPageBreak/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734E1C" w:rsidRPr="003B4AF9" w:rsidRDefault="00734E1C" w:rsidP="00734E1C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3B4AF9">
        <w:rPr>
          <w:color w:val="000000"/>
          <w:sz w:val="28"/>
          <w:szCs w:val="28"/>
        </w:rPr>
        <w:tab/>
      </w:r>
      <w:r w:rsidR="00174319">
        <w:rPr>
          <w:sz w:val="28"/>
          <w:szCs w:val="28"/>
          <w:lang w:eastAsia="ar-SA"/>
        </w:rPr>
        <w:t xml:space="preserve"> 3</w:t>
      </w:r>
      <w:r w:rsidRPr="003B4AF9">
        <w:rPr>
          <w:sz w:val="28"/>
          <w:szCs w:val="28"/>
          <w:lang w:eastAsia="ar-SA"/>
        </w:rPr>
        <w:t xml:space="preserve">. 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D106E2">
        <w:rPr>
          <w:sz w:val="28"/>
          <w:szCs w:val="28"/>
          <w:lang w:eastAsia="ar-SA"/>
        </w:rPr>
        <w:t>Раздольненского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(</w:t>
      </w:r>
      <w:r w:rsidR="00D106E2">
        <w:rPr>
          <w:rFonts w:eastAsia="DejaVuSans"/>
          <w:kern w:val="1"/>
          <w:sz w:val="28"/>
          <w:szCs w:val="28"/>
          <w:shd w:val="clear" w:color="auto" w:fill="FFFFFF"/>
        </w:rPr>
        <w:t>Самылкина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D106E2">
        <w:rPr>
          <w:sz w:val="28"/>
          <w:szCs w:val="28"/>
          <w:lang w:eastAsia="ar-SA"/>
        </w:rPr>
        <w:t>Раздольненского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в сети «Интернет».</w:t>
      </w:r>
    </w:p>
    <w:p w:rsidR="00734E1C" w:rsidRPr="003B4AF9" w:rsidRDefault="00734E1C" w:rsidP="00734E1C">
      <w:pPr>
        <w:widowControl w:val="0"/>
        <w:tabs>
          <w:tab w:val="left" w:pos="851"/>
        </w:tabs>
        <w:autoSpaceDE w:val="0"/>
        <w:jc w:val="both"/>
        <w:rPr>
          <w:sz w:val="28"/>
          <w:szCs w:val="28"/>
          <w:lang w:eastAsia="ar-SA"/>
        </w:rPr>
      </w:pPr>
      <w:r w:rsidRPr="003B4AF9">
        <w:rPr>
          <w:sz w:val="28"/>
          <w:szCs w:val="28"/>
          <w:lang w:eastAsia="ar-SA"/>
        </w:rPr>
        <w:t xml:space="preserve">           3. Постановление вступает в силу после его официального обнародования.</w:t>
      </w:r>
    </w:p>
    <w:p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E1C" w:rsidRPr="003B4AF9" w:rsidRDefault="00734E1C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AF9">
        <w:rPr>
          <w:sz w:val="28"/>
          <w:szCs w:val="28"/>
        </w:rPr>
        <w:t xml:space="preserve">Глава </w:t>
      </w:r>
    </w:p>
    <w:p w:rsidR="00734E1C" w:rsidRPr="003B4AF9" w:rsidRDefault="00D106E2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Раздольненского </w:t>
      </w:r>
      <w:r w:rsidR="00734E1C" w:rsidRPr="003B4AF9">
        <w:rPr>
          <w:sz w:val="28"/>
          <w:szCs w:val="28"/>
        </w:rPr>
        <w:t xml:space="preserve">сельского поселения </w:t>
      </w:r>
    </w:p>
    <w:p w:rsidR="00734E1C" w:rsidRPr="003B4AF9" w:rsidRDefault="00734E1C" w:rsidP="00734E1C">
      <w:pPr>
        <w:tabs>
          <w:tab w:val="left" w:pos="2340"/>
          <w:tab w:val="left" w:pos="3780"/>
        </w:tabs>
        <w:rPr>
          <w:sz w:val="28"/>
          <w:szCs w:val="28"/>
        </w:rPr>
      </w:pPr>
      <w:r w:rsidRPr="003B4AF9">
        <w:rPr>
          <w:sz w:val="28"/>
          <w:szCs w:val="28"/>
        </w:rPr>
        <w:t xml:space="preserve">Кореновского муниципального района </w:t>
      </w:r>
    </w:p>
    <w:p w:rsidR="00734E1C" w:rsidRPr="003B4AF9" w:rsidRDefault="00734E1C" w:rsidP="00734E1C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3B4AF9">
        <w:rPr>
          <w:sz w:val="28"/>
          <w:szCs w:val="28"/>
        </w:rPr>
        <w:t xml:space="preserve">Краснодарского края                                          </w:t>
      </w:r>
      <w:r w:rsidR="003B4AF9">
        <w:rPr>
          <w:sz w:val="28"/>
          <w:szCs w:val="28"/>
        </w:rPr>
        <w:t xml:space="preserve"> </w:t>
      </w:r>
      <w:r w:rsidR="00A60751">
        <w:rPr>
          <w:sz w:val="28"/>
          <w:szCs w:val="28"/>
        </w:rPr>
        <w:t xml:space="preserve"> </w:t>
      </w:r>
      <w:r w:rsidR="00D106E2">
        <w:rPr>
          <w:sz w:val="28"/>
          <w:szCs w:val="28"/>
        </w:rPr>
        <w:t xml:space="preserve">                              </w:t>
      </w:r>
      <w:r w:rsidR="00D65D73">
        <w:rPr>
          <w:sz w:val="28"/>
          <w:szCs w:val="28"/>
        </w:rPr>
        <w:t>А.Н.Е</w:t>
      </w:r>
      <w:bookmarkStart w:id="0" w:name="_GoBack"/>
      <w:bookmarkEnd w:id="0"/>
      <w:r w:rsidR="00D65D73">
        <w:rPr>
          <w:sz w:val="28"/>
          <w:szCs w:val="28"/>
        </w:rPr>
        <w:t>ригин</w:t>
      </w:r>
    </w:p>
    <w:p w:rsidR="00734E1C" w:rsidRPr="00734E1C" w:rsidRDefault="00734E1C" w:rsidP="00734E1C">
      <w:pPr>
        <w:jc w:val="both"/>
        <w:rPr>
          <w:sz w:val="27"/>
          <w:szCs w:val="27"/>
        </w:rPr>
      </w:pPr>
      <w:r w:rsidRPr="00734E1C">
        <w:rPr>
          <w:sz w:val="27"/>
          <w:szCs w:val="27"/>
        </w:rPr>
        <w:tab/>
      </w:r>
      <w:r w:rsidRPr="00734E1C">
        <w:rPr>
          <w:sz w:val="27"/>
          <w:szCs w:val="27"/>
        </w:rPr>
        <w:tab/>
      </w:r>
    </w:p>
    <w:p w:rsidR="00734E1C" w:rsidRPr="00734E1C" w:rsidRDefault="00734E1C" w:rsidP="00734E1C">
      <w:pPr>
        <w:widowControl w:val="0"/>
        <w:jc w:val="both"/>
        <w:rPr>
          <w:sz w:val="27"/>
          <w:szCs w:val="27"/>
        </w:rPr>
      </w:pPr>
    </w:p>
    <w:p w:rsidR="0038205F" w:rsidRPr="00734E1C" w:rsidRDefault="00E553EE" w:rsidP="00734E1C">
      <w:pPr>
        <w:jc w:val="center"/>
        <w:rPr>
          <w:sz w:val="27"/>
          <w:szCs w:val="27"/>
        </w:rPr>
        <w:sectPr w:rsidR="0038205F" w:rsidRPr="00734E1C" w:rsidSect="003B4AF9">
          <w:pgSz w:w="11906" w:h="16838"/>
          <w:pgMar w:top="284" w:right="567" w:bottom="1135" w:left="1701" w:header="138" w:footer="720" w:gutter="0"/>
          <w:cols w:space="720"/>
          <w:titlePg/>
          <w:docGrid w:linePitch="760" w:charSpace="122880"/>
        </w:sectPr>
      </w:pPr>
      <w:r>
        <w:rPr>
          <w:sz w:val="27"/>
          <w:szCs w:val="27"/>
        </w:rPr>
        <w:t xml:space="preserve">                 </w:t>
      </w:r>
    </w:p>
    <w:p w:rsidR="004A21C4" w:rsidRDefault="004A21C4" w:rsidP="00734E1C">
      <w:pPr>
        <w:jc w:val="both"/>
        <w:rPr>
          <w:sz w:val="28"/>
          <w:szCs w:val="28"/>
        </w:rPr>
      </w:pPr>
    </w:p>
    <w:p w:rsidR="0038205F" w:rsidRDefault="00E553EE" w:rsidP="00E553EE">
      <w:pPr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E4A73">
        <w:rPr>
          <w:sz w:val="28"/>
          <w:szCs w:val="28"/>
        </w:rPr>
        <w:t xml:space="preserve">ПРИЛОЖЕНИЕ </w:t>
      </w:r>
    </w:p>
    <w:p w:rsidR="0038205F" w:rsidRDefault="0038205F">
      <w:pPr>
        <w:ind w:left="4956"/>
        <w:jc w:val="center"/>
        <w:rPr>
          <w:color w:val="000000"/>
        </w:rPr>
      </w:pPr>
    </w:p>
    <w:p w:rsidR="0038205F" w:rsidRDefault="007E4A73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38205F" w:rsidRDefault="007E4A73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734E1C" w:rsidRPr="00734E1C" w:rsidRDefault="00D106E2">
      <w:pPr>
        <w:ind w:left="5103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Раздольненского</w:t>
      </w:r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734E1C">
        <w:rPr>
          <w:color w:val="000000"/>
          <w:sz w:val="28"/>
          <w:szCs w:val="28"/>
        </w:rPr>
        <w:t xml:space="preserve"> </w:t>
      </w:r>
    </w:p>
    <w:p w:rsidR="0038205F" w:rsidRDefault="007E4A73">
      <w:pPr>
        <w:ind w:left="5103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5F1C47">
        <w:rPr>
          <w:color w:val="000000"/>
          <w:sz w:val="28"/>
          <w:szCs w:val="28"/>
        </w:rPr>
        <w:t>12.09.2025</w:t>
      </w:r>
      <w:r>
        <w:rPr>
          <w:color w:val="000000"/>
          <w:sz w:val="28"/>
          <w:szCs w:val="28"/>
        </w:rPr>
        <w:t xml:space="preserve"> № </w:t>
      </w:r>
      <w:r w:rsidR="005F1C47">
        <w:rPr>
          <w:color w:val="000000"/>
          <w:sz w:val="28"/>
          <w:szCs w:val="28"/>
        </w:rPr>
        <w:t>75</w:t>
      </w:r>
    </w:p>
    <w:p w:rsidR="0038205F" w:rsidRDefault="0038205F">
      <w:pPr>
        <w:ind w:right="-5"/>
        <w:jc w:val="center"/>
        <w:rPr>
          <w:color w:val="000000"/>
        </w:rPr>
      </w:pPr>
    </w:p>
    <w:p w:rsidR="0038205F" w:rsidRDefault="0038205F">
      <w:pPr>
        <w:jc w:val="center"/>
        <w:rPr>
          <w:color w:val="000000"/>
          <w:sz w:val="28"/>
          <w:szCs w:val="28"/>
        </w:rPr>
      </w:pPr>
    </w:p>
    <w:p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 </w:t>
      </w:r>
    </w:p>
    <w:p w:rsidR="0038205F" w:rsidRDefault="00D106E2">
      <w:pPr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>Раздольненского</w:t>
      </w:r>
      <w:r w:rsidR="00A60751">
        <w:rPr>
          <w:bCs/>
          <w:color w:val="000000"/>
          <w:sz w:val="28"/>
          <w:szCs w:val="28"/>
        </w:rPr>
        <w:t xml:space="preserve"> </w:t>
      </w:r>
      <w:r w:rsidR="00734E1C" w:rsidRPr="00734E1C">
        <w:rPr>
          <w:bCs/>
          <w:color w:val="000000"/>
          <w:sz w:val="28"/>
          <w:szCs w:val="28"/>
        </w:rPr>
        <w:t>сельского поселения Кореновского муниципального района Краснодарского края</w:t>
      </w:r>
      <w:r>
        <w:rPr>
          <w:color w:val="000000"/>
          <w:sz w:val="28"/>
          <w:szCs w:val="28"/>
        </w:rPr>
        <w:t xml:space="preserve">, </w:t>
      </w:r>
      <w:r w:rsidR="007E4A73">
        <w:rPr>
          <w:color w:val="000000"/>
          <w:sz w:val="28"/>
          <w:szCs w:val="28"/>
        </w:rPr>
        <w:t xml:space="preserve">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38205F" w:rsidRDefault="0038205F">
      <w:pPr>
        <w:ind w:right="-5"/>
        <w:jc w:val="both"/>
        <w:rPr>
          <w:color w:val="000000"/>
        </w:rPr>
      </w:pPr>
    </w:p>
    <w:p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1. Общие положения</w:t>
      </w:r>
    </w:p>
    <w:p w:rsidR="0038205F" w:rsidRDefault="0038205F">
      <w:pPr>
        <w:ind w:right="-5"/>
        <w:jc w:val="both"/>
        <w:rPr>
          <w:color w:val="000000"/>
        </w:rPr>
      </w:pPr>
    </w:p>
    <w:p w:rsidR="0038205F" w:rsidRDefault="00E553EE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>1.1. Настоящий Порядок</w:t>
      </w:r>
      <w:r w:rsidR="007E4A73">
        <w:rPr>
          <w:color w:val="000000"/>
          <w:sz w:val="28"/>
          <w:szCs w:val="28"/>
        </w:rPr>
        <w:t xml:space="preserve"> взаимодействия </w:t>
      </w:r>
      <w:r w:rsidR="007E4A73">
        <w:rPr>
          <w:color w:val="000000"/>
          <w:spacing w:val="2"/>
          <w:sz w:val="28"/>
          <w:szCs w:val="28"/>
        </w:rPr>
        <w:t>разработан в соответствии с</w:t>
      </w:r>
      <w:r w:rsidR="007E4A73">
        <w:rPr>
          <w:color w:val="000000"/>
          <w:sz w:val="28"/>
          <w:szCs w:val="28"/>
        </w:rPr>
        <w:t xml:space="preserve"> Федеральным </w:t>
      </w:r>
      <w:hyperlink r:id="rId7" w:history="1">
        <w:r w:rsidR="007E4A73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="007E4A7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</w:t>
      </w:r>
      <w:hyperlink r:id="rId8" w:history="1">
        <w:r w:rsidR="007E4A73">
          <w:rPr>
            <w:rStyle w:val="a8"/>
            <w:color w:val="000000"/>
            <w:sz w:val="28"/>
            <w:szCs w:val="28"/>
            <w:u w:val="none"/>
          </w:rPr>
          <w:t>подпунктом 2 пункта 4 статьи 17.3</w:t>
        </w:r>
      </w:hyperlink>
      <w:r w:rsidR="007E4A73">
        <w:rPr>
          <w:color w:val="000000"/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(волонтерстве)», постановлением Правительства РФ от 28.11.2018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РФ,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и устанавливает порядок взаимодействия органов местного самоуправления </w:t>
      </w:r>
      <w:r w:rsidR="00D106E2">
        <w:rPr>
          <w:bCs/>
          <w:color w:val="000000"/>
          <w:sz w:val="28"/>
          <w:szCs w:val="28"/>
        </w:rPr>
        <w:t>Раздольненского</w:t>
      </w:r>
      <w:r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E4A73">
        <w:rPr>
          <w:color w:val="000000"/>
          <w:sz w:val="28"/>
          <w:szCs w:val="28"/>
        </w:rPr>
        <w:t xml:space="preserve">, подведомственных им учреждений (далее соответственно — органы местного самоуправления учреждения)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организации) в целях стимулирования добровольческой (волонтерской) деятельности (далее — добровольческая </w:t>
      </w:r>
      <w:r w:rsidR="007E4A73">
        <w:rPr>
          <w:color w:val="000000"/>
          <w:sz w:val="28"/>
          <w:szCs w:val="28"/>
        </w:rPr>
        <w:lastRenderedPageBreak/>
        <w:t xml:space="preserve">деятельность), а также обеспечение взаимодействия органов местного самоуправления и общественных институтов. </w:t>
      </w:r>
    </w:p>
    <w:p w:rsidR="0038205F" w:rsidRDefault="003B4AF9" w:rsidP="003B4AF9">
      <w:pPr>
        <w:shd w:val="clear" w:color="auto" w:fill="FFFFFF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>1.2. Для целей настоящего Порядка применяются следующие понятия:</w:t>
      </w:r>
    </w:p>
    <w:p w:rsidR="0038205F" w:rsidRDefault="003B4AF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 xml:space="preserve">а) добровольческая (волонтерская) деятельность — добровольная деятельность в форме безвозмездного выполнения работ и (или) оказания  услуг в целях, </w:t>
      </w:r>
      <w:r w:rsidR="007E4A73">
        <w:rPr>
          <w:color w:val="000000"/>
          <w:sz w:val="28"/>
          <w:szCs w:val="28"/>
        </w:rPr>
        <w:t xml:space="preserve">указанных в </w:t>
      </w:r>
      <w:hyperlink r:id="rId9" w:history="1">
        <w:r w:rsidR="007E4A73"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 w:rsidR="007E4A73"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(волонтерстве)»;</w:t>
      </w:r>
    </w:p>
    <w:p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добровольцы (волонтеры) - физические лица, осуществляющие добровольческую (волонтерскую) деятельность в целях, указанных в </w:t>
      </w:r>
      <w:hyperlink r:id="rId10" w:history="1">
        <w:r>
          <w:rPr>
            <w:rStyle w:val="a8"/>
            <w:color w:val="000000"/>
            <w:sz w:val="28"/>
            <w:szCs w:val="28"/>
            <w:u w:val="none"/>
          </w:rPr>
          <w:t>пункте 1</w:t>
        </w:r>
        <w:r>
          <w:rPr>
            <w:rStyle w:val="a8"/>
            <w:color w:val="000000"/>
            <w:sz w:val="28"/>
            <w:szCs w:val="28"/>
          </w:rPr>
          <w:t xml:space="preserve"> </w:t>
        </w:r>
        <w:r>
          <w:rPr>
            <w:rStyle w:val="a8"/>
            <w:color w:val="000000"/>
            <w:sz w:val="28"/>
            <w:szCs w:val="28"/>
            <w:u w:val="none"/>
          </w:rPr>
          <w:t>статьи 2</w:t>
        </w:r>
      </w:hyperlink>
      <w:r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(волонтерстве)», или в иных общественно полезных целях;</w:t>
      </w:r>
    </w:p>
    <w:p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деятельностью;</w:t>
      </w:r>
    </w:p>
    <w:p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г)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r:id="rId11" w:history="1">
        <w:r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color w:val="000000"/>
          <w:sz w:val="28"/>
          <w:szCs w:val="28"/>
        </w:rPr>
        <w:t xml:space="preserve"> Федерального закона от «О благотворительной деятельности и добровольчестве (волонтерстве)»,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д) уполномоченный орган – </w:t>
      </w:r>
      <w:r w:rsidR="00734E1C">
        <w:rPr>
          <w:color w:val="000000"/>
          <w:spacing w:val="2"/>
          <w:sz w:val="28"/>
          <w:szCs w:val="28"/>
        </w:rPr>
        <w:t xml:space="preserve">администрация </w:t>
      </w:r>
      <w:r w:rsidR="00D106E2">
        <w:rPr>
          <w:bCs/>
          <w:color w:val="000000"/>
          <w:sz w:val="28"/>
          <w:szCs w:val="28"/>
        </w:rPr>
        <w:t>Раздольненского</w:t>
      </w:r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pacing w:val="2"/>
          <w:sz w:val="28"/>
          <w:szCs w:val="28"/>
        </w:rPr>
        <w:t>, уполномоченный на осуществление действий, предусмотренных настоящим Порядком взаимодействия.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понятия, используемые в настоящем Порядке, применяются в тех</w:t>
      </w:r>
      <w:r w:rsidR="00734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 значениях, что и в нормативных правовых актах Российской Федерации, Краснодарского края и </w:t>
      </w:r>
      <w:r w:rsidR="00D106E2">
        <w:rPr>
          <w:bCs/>
          <w:color w:val="000000"/>
          <w:sz w:val="28"/>
          <w:szCs w:val="28"/>
        </w:rPr>
        <w:t>Раздольненского</w:t>
      </w:r>
      <w:r w:rsidR="00E553EE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 w:val="28"/>
          <w:szCs w:val="28"/>
        </w:rPr>
        <w:t>.</w:t>
      </w:r>
    </w:p>
    <w:p w:rsidR="0038205F" w:rsidRDefault="007E4A7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1.3. Цель Порядка взаимодействия – добровольное осуществление организаторами добровольческой (волонтерской) деятельности, добровольческими (волонтерскими) организациями деятельности по </w:t>
      </w:r>
      <w:r>
        <w:rPr>
          <w:color w:val="000000"/>
          <w:spacing w:val="2"/>
          <w:sz w:val="28"/>
          <w:szCs w:val="28"/>
        </w:rPr>
        <w:t>выполнению работ и (или) оказанию 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форме безвозмездного участия в перечне видов деятельности, указанных в пункте 1.5 настоящего Порядка взаимодействия.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>1.4. К перечню видов деятельности, в отношении которых реализуется Порядок взаимодействия с организаторами добровольческой (волонтерской) деятельности, добровольческими (волонтерскими) организациями относятся: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 Содействие в оказании медицинской помощи в организациях, оказывающих помощь.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  <w:t>2. Содействие в оказании социальных услуг в стационарной форме социального обслуживания.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3. Содействие в оказании социальных услуг в организации для детей — сирот и детей, оставшихся без попечения родителей.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4. Содействие в защите населения и территорий от чрезвычайных ситуаций, обеспечении пожарной безопасности и безопасности людей на водных объектах.</w:t>
      </w:r>
    </w:p>
    <w:p w:rsidR="00734E1C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5.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 </w:t>
      </w:r>
      <w:r>
        <w:rPr>
          <w:color w:val="000000"/>
          <w:spacing w:val="2"/>
          <w:sz w:val="28"/>
          <w:szCs w:val="28"/>
        </w:rPr>
        <w:tab/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6. Содействие в профилактике безнадзорности, правонарушений несовершеннолетних и социально опасных форм поведения граждан». </w:t>
      </w:r>
    </w:p>
    <w:p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1.5. Особенностями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 w:rsidR="0038205F" w:rsidRDefault="007E4A73">
      <w:pPr>
        <w:jc w:val="both"/>
        <w:rPr>
          <w:rStyle w:val="aa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1.6. </w:t>
      </w:r>
      <w:r>
        <w:rPr>
          <w:rStyle w:val="aa"/>
          <w:color w:val="000000"/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1" w:name="sub_108113"/>
      <w:bookmarkStart w:id="2" w:name="sub_1081111"/>
      <w:bookmarkEnd w:id="1"/>
      <w:bookmarkEnd w:id="2"/>
      <w:r>
        <w:rPr>
          <w:rStyle w:val="aa"/>
          <w:color w:val="000000"/>
          <w:sz w:val="28"/>
          <w:szCs w:val="28"/>
        </w:rPr>
        <w:t xml:space="preserve"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</w:t>
      </w:r>
    </w:p>
    <w:p w:rsidR="0038205F" w:rsidRDefault="007E4A73">
      <w:pPr>
        <w:ind w:firstLine="57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(волонтером). Указанное требование применяется к состоянию здоровья добровольца (волонтера):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3" w:name="sub_1081121"/>
      <w:bookmarkEnd w:id="3"/>
      <w:r>
        <w:rPr>
          <w:rStyle w:val="aa"/>
          <w:color w:val="000000"/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:rsidR="0038205F" w:rsidRDefault="007E4A73">
      <w:pPr>
        <w:ind w:firstLine="720"/>
        <w:jc w:val="both"/>
        <w:rPr>
          <w:rStyle w:val="aa"/>
          <w:color w:val="000000"/>
          <w:spacing w:val="2"/>
          <w:sz w:val="28"/>
          <w:szCs w:val="28"/>
        </w:rPr>
      </w:pPr>
      <w:bookmarkStart w:id="4" w:name="sub_108121"/>
      <w:bookmarkEnd w:id="4"/>
      <w:r>
        <w:rPr>
          <w:rStyle w:val="aa"/>
          <w:color w:val="000000"/>
          <w:sz w:val="28"/>
          <w:szCs w:val="28"/>
        </w:rPr>
        <w:lastRenderedPageBreak/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rStyle w:val="aa"/>
          <w:color w:val="000000"/>
          <w:spacing w:val="2"/>
          <w:sz w:val="28"/>
          <w:szCs w:val="28"/>
        </w:rPr>
        <w:tab/>
        <w:t>1.9.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 w:rsidR="0038205F" w:rsidRDefault="007E4A73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38205F" w:rsidRDefault="0038205F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38205F" w:rsidRDefault="007E4A7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Условия и порядок осуществления</w:t>
      </w:r>
    </w:p>
    <w:p w:rsidR="0038205F" w:rsidRDefault="007E4A73">
      <w:pPr>
        <w:shd w:val="clear" w:color="auto" w:fill="FFFFFF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добровольческой (волонтерской) деятельности</w:t>
      </w:r>
    </w:p>
    <w:p w:rsidR="0038205F" w:rsidRDefault="0038205F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— предложение).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 должно содержать следующую информацию :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фамилия, имя, отечество (при наличии), если организатором добровольческой деятельности является физическое лицо;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сведения об адресе официального сайта или официальной страницы, в информационно-телекоммуникационной сети «Интернет» (при наличии);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идентификационный номер, содержащийся в единой информационной системе в сфере развития добровольчества (волонтерства) (при наличии));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—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</w:t>
      </w:r>
      <w:r>
        <w:rPr>
          <w:color w:val="000000"/>
          <w:sz w:val="28"/>
          <w:szCs w:val="28"/>
        </w:rPr>
        <w:lastRenderedPageBreak/>
        <w:t>навыков добровольцев (волонтеров), наличия опыта соответствующей       деятельности организаторами добровольческой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деятельности, добровольческой организации и иных требований, установленных законодательством РФ.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 принятии предложения,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 отказе в принятии предложения с указанием причин, послуживших основанием для принятия такого решения.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Срок рассмотрения предлож</w:t>
      </w:r>
      <w:r w:rsidR="00B54349">
        <w:rPr>
          <w:color w:val="000000"/>
          <w:sz w:val="28"/>
          <w:szCs w:val="28"/>
        </w:rPr>
        <w:t xml:space="preserve">ения может быть увеличен на 10 </w:t>
      </w:r>
      <w:r>
        <w:rPr>
          <w:color w:val="000000"/>
          <w:sz w:val="28"/>
          <w:szCs w:val="28"/>
        </w:rPr>
        <w:t xml:space="preserve">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 правовых нормах, регламентирующих работу органа местного самоуправления, учреждения и (или) организации;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 необходимых режимных требований, правилах техники безопасности и других правилах, соблюдения которых требуется при осуществлении добровольческой деятельности;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об иных условиях осуществления добровольческой деятельности. </w:t>
      </w:r>
    </w:p>
    <w:p w:rsidR="0038205F" w:rsidRDefault="00B5434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Организатор </w:t>
      </w:r>
      <w:r w:rsidR="007E4A73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обровольческой деятельности,</w:t>
      </w:r>
      <w:r w:rsidR="007E4A73">
        <w:rPr>
          <w:color w:val="000000"/>
          <w:sz w:val="28"/>
          <w:szCs w:val="28"/>
        </w:rPr>
        <w:t xml:space="preserve"> добровольческая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 w:rsidR="0038205F" w:rsidRDefault="0038205F">
      <w:pPr>
        <w:ind w:firstLine="709"/>
        <w:jc w:val="both"/>
        <w:rPr>
          <w:color w:val="000000"/>
        </w:rPr>
      </w:pPr>
    </w:p>
    <w:p w:rsidR="0038205F" w:rsidRDefault="0038205F">
      <w:pPr>
        <w:ind w:firstLine="709"/>
        <w:jc w:val="both"/>
        <w:rPr>
          <w:color w:val="000000"/>
        </w:rPr>
      </w:pPr>
    </w:p>
    <w:p w:rsidR="00E553EE" w:rsidRDefault="00E553EE">
      <w:pPr>
        <w:jc w:val="center"/>
        <w:rPr>
          <w:color w:val="000000"/>
          <w:sz w:val="28"/>
          <w:szCs w:val="28"/>
        </w:rPr>
      </w:pPr>
    </w:p>
    <w:p w:rsidR="00E553EE" w:rsidRDefault="00E553EE">
      <w:pPr>
        <w:jc w:val="center"/>
        <w:rPr>
          <w:color w:val="000000"/>
          <w:sz w:val="28"/>
          <w:szCs w:val="28"/>
        </w:rPr>
      </w:pPr>
    </w:p>
    <w:p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>3. Заключение соглашения о совместной деятельности</w:t>
      </w:r>
    </w:p>
    <w:p w:rsidR="0038205F" w:rsidRDefault="0038205F">
      <w:pPr>
        <w:ind w:firstLine="567"/>
        <w:jc w:val="both"/>
        <w:rPr>
          <w:color w:val="000000"/>
        </w:rPr>
      </w:pP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самоуправления, учреждений с организатором добровольческой деятельности, добровольческой организацией осуществления на основании соглашения о взаимодействии (далее — соглашение), за исключением случаев, определенных сторонами Соглашение заключается в случае принятии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условия осуществления добровольческой деятельности: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стороны, органов местного самоуправления, учреждения и (или) организации, для оперативного решения вопросов, возникающих при взаимодействии;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порядок в </w:t>
      </w:r>
      <w:r w:rsidR="00E553EE">
        <w:rPr>
          <w:color w:val="000000"/>
          <w:sz w:val="28"/>
          <w:szCs w:val="28"/>
        </w:rPr>
        <w:t>соответствии,</w:t>
      </w:r>
      <w:r>
        <w:rPr>
          <w:color w:val="000000"/>
          <w:sz w:val="28"/>
          <w:szCs w:val="28"/>
        </w:rPr>
        <w:t xml:space="preserve">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учетом требований, устанавливаемых у</w:t>
      </w:r>
      <w:r w:rsidR="00B54349">
        <w:rPr>
          <w:color w:val="000000"/>
          <w:sz w:val="28"/>
          <w:szCs w:val="28"/>
        </w:rPr>
        <w:t xml:space="preserve">полномоченным </w:t>
      </w:r>
      <w:r>
        <w:rPr>
          <w:color w:val="000000"/>
          <w:sz w:val="28"/>
          <w:szCs w:val="28"/>
        </w:rPr>
        <w:t xml:space="preserve">федеральным органом исполнительной власти;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иные положения, не противоречащие законодательству РФ.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 местного самоуправления, учреждение н</w:t>
      </w:r>
      <w:r w:rsidR="00B54349">
        <w:rPr>
          <w:color w:val="000000"/>
          <w:sz w:val="28"/>
          <w:szCs w:val="28"/>
        </w:rPr>
        <w:t xml:space="preserve">е позднее пяти рабочих дней со </w:t>
      </w:r>
      <w:r>
        <w:rPr>
          <w:color w:val="000000"/>
          <w:sz w:val="28"/>
          <w:szCs w:val="28"/>
        </w:rPr>
        <w:t xml:space="preserve">дня принятия предложения направляют для рассмотрения и подписания два подписанных экземпляра проекта соглашения организатору добровольческой деятельности, добровольческой организации любым доступным способом, позволяющим подтвердить получение проекта соглашения.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Организатор добровольческой деятельности, добровольческая организация в течение трех рабочих дней со дня получения проекта соглашения рассматривают его и направляют в орган местного самоуправления, учреждение любым доступным способом, позволяющим подтвердить получение одного из следующих документов: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подписанное соглашение;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оформленный в произвольной письменной форме отказ от подписания </w:t>
      </w:r>
    </w:p>
    <w:p w:rsidR="0038205F" w:rsidRDefault="007E4A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соглашения;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оформленный в произвольной письменной форме протокол разногласий к проекту соглашения.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38205F" w:rsidRDefault="0038205F">
      <w:pPr>
        <w:jc w:val="both"/>
        <w:rPr>
          <w:color w:val="000000"/>
          <w:sz w:val="28"/>
          <w:szCs w:val="28"/>
        </w:rPr>
      </w:pPr>
    </w:p>
    <w:p w:rsidR="0038205F" w:rsidRDefault="0038205F">
      <w:pPr>
        <w:jc w:val="both"/>
        <w:rPr>
          <w:color w:val="000000"/>
          <w:sz w:val="28"/>
          <w:szCs w:val="28"/>
        </w:rPr>
      </w:pPr>
    </w:p>
    <w:p w:rsidR="0038205F" w:rsidRDefault="0038205F">
      <w:pPr>
        <w:jc w:val="both"/>
        <w:rPr>
          <w:color w:val="000000"/>
          <w:sz w:val="28"/>
          <w:szCs w:val="28"/>
        </w:rPr>
      </w:pPr>
    </w:p>
    <w:p w:rsidR="00734E1C" w:rsidRPr="00B32E60" w:rsidRDefault="00734E1C" w:rsidP="00734E1C">
      <w:pPr>
        <w:rPr>
          <w:sz w:val="28"/>
          <w:szCs w:val="28"/>
          <w:lang w:eastAsia="ru-RU"/>
        </w:rPr>
      </w:pPr>
      <w:r w:rsidRPr="00B32E60">
        <w:rPr>
          <w:sz w:val="28"/>
          <w:szCs w:val="28"/>
          <w:lang w:eastAsia="ru-RU"/>
        </w:rPr>
        <w:t>Начальник общего отдела</w:t>
      </w:r>
    </w:p>
    <w:p w:rsidR="00734E1C" w:rsidRPr="00B32E60" w:rsidRDefault="00734E1C" w:rsidP="00734E1C">
      <w:pPr>
        <w:rPr>
          <w:sz w:val="28"/>
          <w:szCs w:val="28"/>
          <w:lang w:eastAsia="ru-RU"/>
        </w:rPr>
      </w:pPr>
      <w:r w:rsidRPr="00B32E60">
        <w:rPr>
          <w:sz w:val="28"/>
          <w:szCs w:val="28"/>
          <w:lang w:eastAsia="ru-RU"/>
        </w:rPr>
        <w:t xml:space="preserve">администрации </w:t>
      </w:r>
      <w:r w:rsidR="00D106E2">
        <w:rPr>
          <w:sz w:val="28"/>
          <w:szCs w:val="28"/>
          <w:lang w:eastAsia="ru-RU"/>
        </w:rPr>
        <w:t>Раздольненского</w:t>
      </w:r>
      <w:r w:rsidRPr="00B32E60">
        <w:rPr>
          <w:sz w:val="28"/>
          <w:szCs w:val="28"/>
          <w:lang w:eastAsia="ru-RU"/>
        </w:rPr>
        <w:t xml:space="preserve"> сельского поселения </w:t>
      </w:r>
    </w:p>
    <w:p w:rsidR="00734E1C" w:rsidRPr="00B32E60" w:rsidRDefault="00734E1C" w:rsidP="00734E1C">
      <w:pPr>
        <w:rPr>
          <w:bCs/>
          <w:sz w:val="28"/>
          <w:szCs w:val="28"/>
          <w:lang w:eastAsia="ru-RU"/>
        </w:rPr>
      </w:pPr>
      <w:r w:rsidRPr="00B32E60">
        <w:rPr>
          <w:bCs/>
          <w:sz w:val="28"/>
          <w:szCs w:val="28"/>
          <w:lang w:eastAsia="ru-RU"/>
        </w:rPr>
        <w:t xml:space="preserve">Кореновского муниципального района </w:t>
      </w:r>
    </w:p>
    <w:p w:rsidR="0038205F" w:rsidRDefault="00734E1C" w:rsidP="00B240EE">
      <w:r w:rsidRPr="00B32E60">
        <w:rPr>
          <w:bCs/>
          <w:sz w:val="28"/>
          <w:szCs w:val="28"/>
          <w:lang w:eastAsia="ru-RU"/>
        </w:rPr>
        <w:t>Краснодарского края</w:t>
      </w:r>
      <w:r w:rsidRPr="00B32E60"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B240EE">
        <w:rPr>
          <w:sz w:val="28"/>
          <w:szCs w:val="28"/>
          <w:lang w:eastAsia="ru-RU"/>
        </w:rPr>
        <w:t xml:space="preserve">    </w:t>
      </w:r>
      <w:r w:rsidRPr="00B32E60">
        <w:rPr>
          <w:sz w:val="28"/>
          <w:szCs w:val="28"/>
          <w:lang w:eastAsia="ru-RU"/>
        </w:rPr>
        <w:t xml:space="preserve"> </w:t>
      </w:r>
      <w:r w:rsidR="00B54349">
        <w:rPr>
          <w:sz w:val="28"/>
          <w:szCs w:val="28"/>
          <w:lang w:eastAsia="ru-RU"/>
        </w:rPr>
        <w:t>О.Б.Самылкина</w:t>
      </w:r>
    </w:p>
    <w:sectPr w:rsidR="0038205F" w:rsidSect="001873B5">
      <w:headerReference w:type="even" r:id="rId12"/>
      <w:headerReference w:type="default" r:id="rId13"/>
      <w:headerReference w:type="first" r:id="rId14"/>
      <w:pgSz w:w="11906" w:h="16838"/>
      <w:pgMar w:top="1140" w:right="567" w:bottom="1134" w:left="1701" w:header="567" w:footer="720" w:gutter="0"/>
      <w:cols w:space="720"/>
      <w:titlePg/>
      <w:docGrid w:linePitch="760" w:charSpace="1228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A6" w:rsidRDefault="00DE4BA6">
      <w:pPr>
        <w:spacing w:line="240" w:lineRule="auto"/>
      </w:pPr>
      <w:r>
        <w:separator/>
      </w:r>
    </w:p>
  </w:endnote>
  <w:endnote w:type="continuationSeparator" w:id="0">
    <w:p w:rsidR="00DE4BA6" w:rsidRDefault="00DE4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A6" w:rsidRDefault="00DE4BA6">
      <w:pPr>
        <w:spacing w:line="240" w:lineRule="auto"/>
      </w:pPr>
      <w:r>
        <w:separator/>
      </w:r>
    </w:p>
  </w:footnote>
  <w:footnote w:type="continuationSeparator" w:id="0">
    <w:p w:rsidR="00DE4BA6" w:rsidRDefault="00DE4B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5F" w:rsidRDefault="001873B5">
    <w:pPr>
      <w:pStyle w:val="af0"/>
      <w:jc w:val="center"/>
    </w:pPr>
    <w:r>
      <w:rPr>
        <w:sz w:val="28"/>
        <w:szCs w:val="28"/>
      </w:rPr>
      <w:fldChar w:fldCharType="begin"/>
    </w:r>
    <w:r w:rsidR="007E4A7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F1C47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5F" w:rsidRDefault="001873B5">
    <w:pPr>
      <w:pStyle w:val="af0"/>
      <w:jc w:val="center"/>
    </w:pPr>
    <w:r>
      <w:rPr>
        <w:sz w:val="28"/>
        <w:szCs w:val="28"/>
      </w:rPr>
      <w:fldChar w:fldCharType="begin"/>
    </w:r>
    <w:r w:rsidR="007E4A7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F1C47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5F" w:rsidRDefault="001873B5">
    <w:pPr>
      <w:pStyle w:val="af0"/>
      <w:jc w:val="center"/>
    </w:pPr>
    <w:r>
      <w:rPr>
        <w:sz w:val="28"/>
        <w:szCs w:val="28"/>
      </w:rPr>
      <w:fldChar w:fldCharType="begin"/>
    </w:r>
    <w:r w:rsidR="007E4A7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F1C47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E4A73"/>
    <w:rsid w:val="00022F14"/>
    <w:rsid w:val="00174319"/>
    <w:rsid w:val="001873B5"/>
    <w:rsid w:val="00276370"/>
    <w:rsid w:val="00315338"/>
    <w:rsid w:val="0038205F"/>
    <w:rsid w:val="003B4AF9"/>
    <w:rsid w:val="004A21C4"/>
    <w:rsid w:val="005C0D19"/>
    <w:rsid w:val="005F1C47"/>
    <w:rsid w:val="00734E1C"/>
    <w:rsid w:val="007E4A73"/>
    <w:rsid w:val="008F3650"/>
    <w:rsid w:val="00A60751"/>
    <w:rsid w:val="00B240EE"/>
    <w:rsid w:val="00B453F1"/>
    <w:rsid w:val="00B54349"/>
    <w:rsid w:val="00C94B26"/>
    <w:rsid w:val="00D106E2"/>
    <w:rsid w:val="00D65D73"/>
    <w:rsid w:val="00DE4BA6"/>
    <w:rsid w:val="00E553EE"/>
    <w:rsid w:val="00EE0DE7"/>
    <w:rsid w:val="00EF62FF"/>
    <w:rsid w:val="00F00626"/>
    <w:rsid w:val="00FC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B5"/>
    <w:pPr>
      <w:tabs>
        <w:tab w:val="left" w:pos="708"/>
      </w:tabs>
      <w:suppressAutoHyphens/>
      <w:spacing w:line="100" w:lineRule="atLeast"/>
    </w:pPr>
    <w:rPr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873B5"/>
  </w:style>
  <w:style w:type="character" w:customStyle="1" w:styleId="a3">
    <w:name w:val="Выделение жирным"/>
    <w:rsid w:val="001873B5"/>
    <w:rPr>
      <w:b/>
      <w:bCs/>
    </w:rPr>
  </w:style>
  <w:style w:type="character" w:customStyle="1" w:styleId="a4">
    <w:name w:val="Нижний колонтитул Знак"/>
    <w:basedOn w:val="1"/>
    <w:rsid w:val="001873B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Верхний колонтитул Знак"/>
    <w:basedOn w:val="1"/>
    <w:rsid w:val="001873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1"/>
    <w:rsid w:val="001873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1"/>
    <w:rsid w:val="001873B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rsid w:val="001873B5"/>
    <w:rPr>
      <w:color w:val="000080"/>
      <w:u w:val="single"/>
      <w:lang w:val="ru-RU" w:eastAsia="ru-RU" w:bidi="ru-RU"/>
    </w:rPr>
  </w:style>
  <w:style w:type="character" w:customStyle="1" w:styleId="a9">
    <w:name w:val="Маркеры списка"/>
    <w:rsid w:val="001873B5"/>
    <w:rPr>
      <w:rFonts w:ascii="OpenSymbol" w:eastAsia="OpenSymbol" w:hAnsi="OpenSymbol" w:cs="OpenSymbol"/>
    </w:rPr>
  </w:style>
  <w:style w:type="character" w:customStyle="1" w:styleId="aa">
    <w:name w:val="Цветовое выделение для Текст"/>
    <w:rsid w:val="001873B5"/>
  </w:style>
  <w:style w:type="character" w:customStyle="1" w:styleId="2">
    <w:name w:val="Основной шрифт абзаца2"/>
    <w:rsid w:val="001873B5"/>
  </w:style>
  <w:style w:type="paragraph" w:customStyle="1" w:styleId="20">
    <w:name w:val="Заголовок2"/>
    <w:basedOn w:val="a"/>
    <w:next w:val="ab"/>
    <w:rsid w:val="001873B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b">
    <w:name w:val="Body Text"/>
    <w:basedOn w:val="a"/>
    <w:rsid w:val="001873B5"/>
    <w:pPr>
      <w:spacing w:after="120"/>
    </w:pPr>
  </w:style>
  <w:style w:type="paragraph" w:styleId="ac">
    <w:name w:val="List"/>
    <w:basedOn w:val="ab"/>
    <w:rsid w:val="001873B5"/>
    <w:rPr>
      <w:rFonts w:cs="Lohit Hindi"/>
    </w:rPr>
  </w:style>
  <w:style w:type="paragraph" w:styleId="ad">
    <w:name w:val="caption"/>
    <w:basedOn w:val="a"/>
    <w:qFormat/>
    <w:rsid w:val="001873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1873B5"/>
    <w:pPr>
      <w:suppressLineNumbers/>
    </w:pPr>
  </w:style>
  <w:style w:type="paragraph" w:customStyle="1" w:styleId="Caption1">
    <w:name w:val="Caption1"/>
    <w:basedOn w:val="a"/>
    <w:rsid w:val="001873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rsid w:val="001873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rsid w:val="001873B5"/>
    <w:pPr>
      <w:suppressLineNumbers/>
    </w:pPr>
    <w:rPr>
      <w:rFonts w:cs="Lohit Hindi"/>
    </w:rPr>
  </w:style>
  <w:style w:type="paragraph" w:customStyle="1" w:styleId="11">
    <w:name w:val="Заголовок1"/>
    <w:basedOn w:val="a"/>
    <w:rsid w:val="001873B5"/>
    <w:pPr>
      <w:jc w:val="center"/>
    </w:pPr>
    <w:rPr>
      <w:b/>
      <w:sz w:val="28"/>
    </w:rPr>
  </w:style>
  <w:style w:type="paragraph" w:customStyle="1" w:styleId="ae">
    <w:name w:val="Колонтитул"/>
    <w:basedOn w:val="a"/>
    <w:rsid w:val="001873B5"/>
  </w:style>
  <w:style w:type="paragraph" w:styleId="af">
    <w:name w:val="footer"/>
    <w:basedOn w:val="a"/>
    <w:rsid w:val="001873B5"/>
    <w:pPr>
      <w:suppressLineNumbers/>
      <w:tabs>
        <w:tab w:val="center" w:pos="4677"/>
        <w:tab w:val="right" w:pos="9355"/>
      </w:tabs>
    </w:pPr>
    <w:rPr>
      <w:sz w:val="28"/>
      <w:szCs w:val="24"/>
    </w:rPr>
  </w:style>
  <w:style w:type="paragraph" w:styleId="af0">
    <w:name w:val="header"/>
    <w:basedOn w:val="a"/>
    <w:rsid w:val="001873B5"/>
    <w:pPr>
      <w:suppressLineNumbers/>
      <w:tabs>
        <w:tab w:val="center" w:pos="4677"/>
        <w:tab w:val="right" w:pos="9355"/>
      </w:tabs>
    </w:pPr>
  </w:style>
  <w:style w:type="paragraph" w:customStyle="1" w:styleId="12">
    <w:name w:val="Без интервала1"/>
    <w:rsid w:val="001873B5"/>
    <w:pPr>
      <w:suppressAutoHyphens/>
      <w:spacing w:line="100" w:lineRule="atLeast"/>
    </w:pPr>
    <w:rPr>
      <w:rFonts w:ascii="Calibri" w:eastAsia="WenQuanYi Micro Hei" w:hAnsi="Calibri" w:cs="Arial"/>
      <w:kern w:val="2"/>
      <w:sz w:val="22"/>
      <w:szCs w:val="24"/>
      <w:lang w:eastAsia="zh-CN" w:bidi="hi-IN"/>
    </w:rPr>
  </w:style>
  <w:style w:type="paragraph" w:customStyle="1" w:styleId="af1">
    <w:name w:val="Знак Знак Знак Знак"/>
    <w:basedOn w:val="a"/>
    <w:rsid w:val="001873B5"/>
    <w:pPr>
      <w:suppressAutoHyphens w:val="0"/>
      <w:spacing w:before="28" w:after="28"/>
    </w:pPr>
    <w:rPr>
      <w:rFonts w:ascii="Tahoma" w:hAnsi="Tahoma" w:cs="Tahoma"/>
      <w:lang w:val="en-US" w:eastAsia="en-US"/>
    </w:rPr>
  </w:style>
  <w:style w:type="paragraph" w:customStyle="1" w:styleId="13">
    <w:name w:val="Текст выноски1"/>
    <w:basedOn w:val="a"/>
    <w:rsid w:val="001873B5"/>
    <w:rPr>
      <w:rFonts w:ascii="Segoe UI" w:hAnsi="Segoe UI" w:cs="Segoe UI"/>
      <w:sz w:val="18"/>
      <w:szCs w:val="18"/>
    </w:rPr>
  </w:style>
  <w:style w:type="paragraph" w:customStyle="1" w:styleId="af2">
    <w:name w:val="Верхний колонтитул слева"/>
    <w:basedOn w:val="af0"/>
    <w:rsid w:val="001873B5"/>
    <w:pPr>
      <w:tabs>
        <w:tab w:val="clear" w:pos="708"/>
        <w:tab w:val="clear" w:pos="4677"/>
        <w:tab w:val="clear" w:pos="9355"/>
        <w:tab w:val="center" w:pos="4819"/>
        <w:tab w:val="right" w:pos="9638"/>
      </w:tabs>
    </w:pPr>
  </w:style>
  <w:style w:type="paragraph" w:styleId="af3">
    <w:name w:val="Balloon Text"/>
    <w:basedOn w:val="a"/>
    <w:link w:val="14"/>
    <w:uiPriority w:val="99"/>
    <w:semiHidden/>
    <w:unhideWhenUsed/>
    <w:rsid w:val="005C0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semiHidden/>
    <w:rsid w:val="005C0D19"/>
    <w:rPr>
      <w:rFonts w:ascii="Tahoma" w:hAnsi="Tahoma" w:cs="Tahoma"/>
      <w:color w:val="00000A"/>
      <w:kern w:val="2"/>
      <w:sz w:val="16"/>
      <w:szCs w:val="16"/>
      <w:lang w:eastAsia="zh-CN"/>
    </w:rPr>
  </w:style>
  <w:style w:type="character" w:styleId="af4">
    <w:name w:val="Emphasis"/>
    <w:uiPriority w:val="20"/>
    <w:qFormat/>
    <w:rsid w:val="004A21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B01B9EF74D9AD8911B6E161C756B9368612AF03E7A9E5FCCD49FF1AEF886C83ECF550G035C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8B3292586CBDF33C981BD9170A590A6833BAF3C580EAFAC19E9BD93522E9A6B2A368D8A2eFrF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EBDAB70D97C52BA28A0E909CFC532BF1DBD6E7DFB0BB888B533C0300682C03D5C8D670BEDRA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BDAB70D97C52BA28A0E909CFC532BF1DBD6E7DFB0BB888B533C0300682C03D5C8D670BEDR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BDAB70D97C52BA28A0E909CFC532BF1DBD6E7DFB0BB888B533C0300682C03D5C8D670BEDR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Droyd777</cp:lastModifiedBy>
  <cp:revision>14</cp:revision>
  <cp:lastPrinted>2025-09-10T06:03:00Z</cp:lastPrinted>
  <dcterms:created xsi:type="dcterms:W3CDTF">2025-09-05T08:33:00Z</dcterms:created>
  <dcterms:modified xsi:type="dcterms:W3CDTF">2025-09-19T06:17:00Z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МКУ "Молодежный центр"</vt:lpwstr>
  </property>
</Properties>
</file>