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60" w:rsidRPr="00F00360" w:rsidRDefault="00F00360" w:rsidP="00F00360">
      <w:pPr>
        <w:jc w:val="center"/>
        <w:rPr>
          <w:rFonts w:ascii="Times New Roman" w:hAnsi="Times New Roman" w:cs="Times New Roman"/>
          <w:sz w:val="24"/>
          <w:szCs w:val="24"/>
        </w:rPr>
      </w:pPr>
      <w:r w:rsidRPr="00F003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360" w:rsidRPr="00F00360" w:rsidRDefault="00F00360" w:rsidP="00F00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360">
        <w:rPr>
          <w:rFonts w:ascii="Times New Roman" w:hAnsi="Times New Roman" w:cs="Times New Roman"/>
          <w:b/>
          <w:sz w:val="28"/>
          <w:szCs w:val="28"/>
        </w:rPr>
        <w:t>АДМИНИСТРАЦИЯ РАЗДОЛЬНЕНСКОГО СЕЛЬСКОГО ПОСЕЛЕНИЯ</w:t>
      </w:r>
    </w:p>
    <w:p w:rsidR="00F00360" w:rsidRDefault="00F00360" w:rsidP="00F00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360">
        <w:rPr>
          <w:rFonts w:ascii="Times New Roman" w:hAnsi="Times New Roman" w:cs="Times New Roman"/>
          <w:b/>
          <w:sz w:val="28"/>
          <w:szCs w:val="28"/>
        </w:rPr>
        <w:t>КОРЕНОВСКОГО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F0036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00360" w:rsidRPr="00F00360" w:rsidRDefault="00F00360" w:rsidP="00F00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F00360" w:rsidRPr="00E06810" w:rsidRDefault="00F00360" w:rsidP="00F00360">
      <w:pPr>
        <w:jc w:val="center"/>
        <w:rPr>
          <w:b/>
          <w:szCs w:val="28"/>
        </w:rPr>
      </w:pPr>
    </w:p>
    <w:p w:rsidR="00F00360" w:rsidRPr="00F00360" w:rsidRDefault="00F00360" w:rsidP="00F003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36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00360" w:rsidRPr="00F00360" w:rsidRDefault="00E02F69" w:rsidP="00F0036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12</w:t>
      </w:r>
      <w:bookmarkStart w:id="0" w:name="_GoBack"/>
      <w:bookmarkEnd w:id="0"/>
      <w:r w:rsidR="0098691F">
        <w:rPr>
          <w:rFonts w:ascii="Times New Roman" w:hAnsi="Times New Roman" w:cs="Times New Roman"/>
          <w:b/>
          <w:sz w:val="24"/>
        </w:rPr>
        <w:t>.09.2025</w:t>
      </w:r>
      <w:r w:rsidR="0098691F">
        <w:rPr>
          <w:rFonts w:ascii="Times New Roman" w:hAnsi="Times New Roman" w:cs="Times New Roman"/>
          <w:b/>
          <w:sz w:val="24"/>
        </w:rPr>
        <w:tab/>
      </w:r>
      <w:r w:rsidR="0098691F">
        <w:rPr>
          <w:rFonts w:ascii="Times New Roman" w:hAnsi="Times New Roman" w:cs="Times New Roman"/>
          <w:b/>
          <w:sz w:val="24"/>
        </w:rPr>
        <w:tab/>
      </w:r>
      <w:r w:rsidR="0098691F">
        <w:rPr>
          <w:rFonts w:ascii="Times New Roman" w:hAnsi="Times New Roman" w:cs="Times New Roman"/>
          <w:b/>
          <w:sz w:val="24"/>
        </w:rPr>
        <w:tab/>
      </w:r>
      <w:r w:rsidR="0098691F">
        <w:rPr>
          <w:rFonts w:ascii="Times New Roman" w:hAnsi="Times New Roman" w:cs="Times New Roman"/>
          <w:b/>
          <w:sz w:val="24"/>
        </w:rPr>
        <w:tab/>
      </w:r>
      <w:r w:rsidR="0098691F">
        <w:rPr>
          <w:rFonts w:ascii="Times New Roman" w:hAnsi="Times New Roman" w:cs="Times New Roman"/>
          <w:b/>
          <w:sz w:val="24"/>
        </w:rPr>
        <w:tab/>
      </w:r>
      <w:r w:rsidR="0098691F">
        <w:rPr>
          <w:rFonts w:ascii="Times New Roman" w:hAnsi="Times New Roman" w:cs="Times New Roman"/>
          <w:b/>
          <w:sz w:val="24"/>
        </w:rPr>
        <w:tab/>
      </w:r>
      <w:r w:rsidR="0098691F">
        <w:rPr>
          <w:rFonts w:ascii="Times New Roman" w:hAnsi="Times New Roman" w:cs="Times New Roman"/>
          <w:b/>
          <w:sz w:val="24"/>
        </w:rPr>
        <w:tab/>
      </w:r>
      <w:r w:rsidR="0098691F">
        <w:rPr>
          <w:rFonts w:ascii="Times New Roman" w:hAnsi="Times New Roman" w:cs="Times New Roman"/>
          <w:b/>
          <w:sz w:val="24"/>
        </w:rPr>
        <w:tab/>
      </w:r>
      <w:r w:rsidR="0098691F">
        <w:rPr>
          <w:rFonts w:ascii="Times New Roman" w:hAnsi="Times New Roman" w:cs="Times New Roman"/>
          <w:b/>
          <w:sz w:val="24"/>
        </w:rPr>
        <w:tab/>
      </w:r>
      <w:r w:rsidR="0098691F">
        <w:rPr>
          <w:rFonts w:ascii="Times New Roman" w:hAnsi="Times New Roman" w:cs="Times New Roman"/>
          <w:b/>
          <w:sz w:val="24"/>
        </w:rPr>
        <w:tab/>
      </w:r>
      <w:r w:rsidR="0098691F">
        <w:rPr>
          <w:rFonts w:ascii="Times New Roman" w:hAnsi="Times New Roman" w:cs="Times New Roman"/>
          <w:b/>
          <w:sz w:val="24"/>
        </w:rPr>
        <w:tab/>
        <w:t>№ 72</w:t>
      </w:r>
    </w:p>
    <w:p w:rsidR="00F00360" w:rsidRPr="00F00360" w:rsidRDefault="00F00360" w:rsidP="00F00360">
      <w:pPr>
        <w:jc w:val="center"/>
        <w:rPr>
          <w:rFonts w:ascii="Times New Roman" w:hAnsi="Times New Roman" w:cs="Times New Roman"/>
          <w:sz w:val="24"/>
        </w:rPr>
      </w:pPr>
      <w:r w:rsidRPr="00F00360">
        <w:rPr>
          <w:rFonts w:ascii="Times New Roman" w:hAnsi="Times New Roman" w:cs="Times New Roman"/>
          <w:sz w:val="24"/>
        </w:rPr>
        <w:t>ст</w:t>
      </w:r>
      <w:proofErr w:type="gramStart"/>
      <w:r w:rsidRPr="00F00360">
        <w:rPr>
          <w:rFonts w:ascii="Times New Roman" w:hAnsi="Times New Roman" w:cs="Times New Roman"/>
          <w:sz w:val="24"/>
        </w:rPr>
        <w:t>.Р</w:t>
      </w:r>
      <w:proofErr w:type="gramEnd"/>
      <w:r w:rsidRPr="00F00360">
        <w:rPr>
          <w:rFonts w:ascii="Times New Roman" w:hAnsi="Times New Roman" w:cs="Times New Roman"/>
          <w:sz w:val="24"/>
        </w:rPr>
        <w:t>аздольная</w:t>
      </w:r>
    </w:p>
    <w:p w:rsidR="00AC5E0F" w:rsidRPr="00AC5E0F" w:rsidRDefault="00AC5E0F" w:rsidP="00AC5E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5E0F" w:rsidRDefault="00ED42A1" w:rsidP="00AC5E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Об утверждении П</w:t>
      </w:r>
      <w:r w:rsidR="00AC5E0F" w:rsidRPr="00AC5E0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оложения о порядке исчисления, </w:t>
      </w:r>
    </w:p>
    <w:p w:rsidR="00AC5E0F" w:rsidRPr="00AC5E0F" w:rsidRDefault="00AC5E0F" w:rsidP="00AC5E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размерах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, </w:t>
      </w:r>
      <w:r w:rsidRPr="00AC5E0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сроках и (или) об условиях уплаты платежей, являющихся </w:t>
      </w:r>
    </w:p>
    <w:p w:rsidR="00AC5E0F" w:rsidRDefault="00AC5E0F" w:rsidP="00AC5E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AC5E0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источниками неналоговых доходов бюджета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="00F0036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Раздольненского</w:t>
      </w:r>
      <w:proofErr w:type="spellEnd"/>
    </w:p>
    <w:p w:rsidR="00AC5E0F" w:rsidRDefault="00AC5E0F" w:rsidP="00AC5E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AC5E0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сельского поселения </w:t>
      </w:r>
      <w:proofErr w:type="spellStart"/>
      <w:r w:rsidRPr="00AC5E0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Кореновского</w:t>
      </w:r>
      <w:proofErr w:type="spellEnd"/>
      <w:r w:rsidRPr="00AC5E0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муниципального района Краснодарского края</w:t>
      </w:r>
    </w:p>
    <w:p w:rsidR="00AC5E0F" w:rsidRPr="00AC5E0F" w:rsidRDefault="00AC5E0F" w:rsidP="00AC5E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0E47BB" w:rsidRPr="00AC5E0F" w:rsidRDefault="00AC5E0F" w:rsidP="00AC5E0F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В соответствии с пунктом 6 статьи 41 Бюджетного Кодекса Российской Федерации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администрация </w:t>
      </w:r>
      <w:proofErr w:type="spellStart"/>
      <w:r w:rsidR="00F00360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Раздольненского</w:t>
      </w:r>
      <w:proofErr w:type="spellEnd"/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Кореновского</w:t>
      </w:r>
      <w:proofErr w:type="spellEnd"/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муниципального района Краснодарского края </w:t>
      </w:r>
      <w:proofErr w:type="spellStart"/>
      <w:proofErr w:type="gramStart"/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п</w:t>
      </w:r>
      <w:proofErr w:type="spellEnd"/>
      <w:proofErr w:type="gramEnd"/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о с т а </w:t>
      </w:r>
      <w:proofErr w:type="spellStart"/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н</w:t>
      </w:r>
      <w:proofErr w:type="spellEnd"/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о в л я е т: </w:t>
      </w:r>
    </w:p>
    <w:p w:rsidR="00116337" w:rsidRPr="005A27CF" w:rsidRDefault="00031EEE" w:rsidP="00AC5E0F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A27CF"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="000E47BB" w:rsidRPr="005A27CF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Утвердить Положение о порядке исчисления, размерах, сроках и (или) об условиях уплаты платежей, являющихся источниками неналоговых доходов бюджета </w:t>
      </w:r>
      <w:proofErr w:type="spellStart"/>
      <w:r w:rsidR="00F00360">
        <w:rPr>
          <w:rFonts w:ascii="Times New Roman" w:hAnsi="Times New Roman" w:cs="Times New Roman"/>
          <w:b w:val="0"/>
          <w:bCs/>
          <w:sz w:val="28"/>
          <w:szCs w:val="28"/>
        </w:rPr>
        <w:t>Раздольненского</w:t>
      </w:r>
      <w:proofErr w:type="spellEnd"/>
      <w:r w:rsidR="00AC5E0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5E0F" w:rsidRPr="00AC5E0F"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</w:t>
      </w:r>
      <w:proofErr w:type="spellStart"/>
      <w:r w:rsidR="00AC5E0F" w:rsidRPr="00AC5E0F">
        <w:rPr>
          <w:rFonts w:ascii="Times New Roman" w:hAnsi="Times New Roman" w:cs="Times New Roman"/>
          <w:b w:val="0"/>
          <w:bCs/>
          <w:sz w:val="28"/>
          <w:szCs w:val="28"/>
        </w:rPr>
        <w:t>Кореновского</w:t>
      </w:r>
      <w:proofErr w:type="spellEnd"/>
      <w:r w:rsidR="00AC5E0F" w:rsidRPr="00AC5E0F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Краснодарского края</w:t>
      </w:r>
      <w:r w:rsidR="008C7B87" w:rsidRPr="005A27CF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031EEE" w:rsidRPr="005A27CF" w:rsidRDefault="00AC5E0F" w:rsidP="005A27CF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C5E0F">
        <w:rPr>
          <w:rFonts w:ascii="Times New Roman" w:hAnsi="Times New Roman" w:cs="Times New Roman"/>
          <w:b w:val="0"/>
          <w:bCs/>
          <w:sz w:val="28"/>
          <w:szCs w:val="28"/>
        </w:rPr>
        <w:t xml:space="preserve">2. Обеспечить размещение настоящего постановления на официальном сайте администрации </w:t>
      </w:r>
      <w:proofErr w:type="spellStart"/>
      <w:r w:rsidR="00F00360">
        <w:rPr>
          <w:rFonts w:ascii="Times New Roman" w:hAnsi="Times New Roman" w:cs="Times New Roman"/>
          <w:b w:val="0"/>
          <w:bCs/>
          <w:sz w:val="28"/>
          <w:szCs w:val="28"/>
        </w:rPr>
        <w:t>Раздольненского</w:t>
      </w:r>
      <w:proofErr w:type="spellEnd"/>
      <w:r w:rsidRPr="00AC5E0F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</w:t>
      </w:r>
      <w:proofErr w:type="spellStart"/>
      <w:r w:rsidRPr="00AC5E0F">
        <w:rPr>
          <w:rFonts w:ascii="Times New Roman" w:hAnsi="Times New Roman" w:cs="Times New Roman"/>
          <w:b w:val="0"/>
          <w:bCs/>
          <w:sz w:val="28"/>
          <w:szCs w:val="28"/>
        </w:rPr>
        <w:t>Кореновского</w:t>
      </w:r>
      <w:proofErr w:type="spellEnd"/>
      <w:r w:rsidRPr="00AC5E0F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Краснодарского края в информационно-телекоммуникационной сети «Интернет».</w:t>
      </w:r>
    </w:p>
    <w:p w:rsidR="00F00360" w:rsidRPr="003D0A1F" w:rsidRDefault="00116337" w:rsidP="00F00360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5A27CF">
        <w:rPr>
          <w:rFonts w:ascii="Times New Roman" w:hAnsi="Times New Roman" w:cs="Times New Roman"/>
          <w:bCs/>
          <w:sz w:val="28"/>
          <w:szCs w:val="28"/>
        </w:rPr>
        <w:t>3</w:t>
      </w:r>
      <w:r w:rsidRPr="00F0036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00360" w:rsidRPr="00F00360">
        <w:rPr>
          <w:rFonts w:ascii="Times New Roman" w:hAnsi="Times New Roman" w:cs="Times New Roman"/>
          <w:sz w:val="28"/>
          <w:szCs w:val="28"/>
          <w:lang w:eastAsia="ar-SA"/>
        </w:rPr>
        <w:t>Постановление вступает в силу после его официального обнародования.</w:t>
      </w:r>
    </w:p>
    <w:p w:rsidR="00146A98" w:rsidRPr="005A27CF" w:rsidRDefault="00146A98" w:rsidP="00F0036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5E0F" w:rsidRPr="005A27CF" w:rsidRDefault="00AC5E0F" w:rsidP="005A27C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5E0F" w:rsidRPr="00AC5E0F" w:rsidRDefault="00AC5E0F" w:rsidP="00AC5E0F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Глава</w:t>
      </w:r>
    </w:p>
    <w:p w:rsidR="00AC5E0F" w:rsidRPr="00AC5E0F" w:rsidRDefault="00F00360" w:rsidP="00AC5E0F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proofErr w:type="spellStart"/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Раздольненского</w:t>
      </w:r>
      <w:proofErr w:type="spellEnd"/>
      <w:r w:rsidR="00AC5E0F"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сельского поселения</w:t>
      </w:r>
    </w:p>
    <w:p w:rsidR="00AC5E0F" w:rsidRPr="00AC5E0F" w:rsidRDefault="00AC5E0F" w:rsidP="00AC5E0F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proofErr w:type="spellStart"/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Кореновского</w:t>
      </w:r>
      <w:proofErr w:type="spellEnd"/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муниципального района</w:t>
      </w:r>
    </w:p>
    <w:p w:rsidR="00AC5E0F" w:rsidRPr="00AC5E0F" w:rsidRDefault="00AC5E0F" w:rsidP="00AC5E0F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Краснодарского края                                                                          </w:t>
      </w:r>
      <w:proofErr w:type="spellStart"/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А.</w:t>
      </w:r>
      <w:r w:rsidR="00F00360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Н.Еригин</w:t>
      </w:r>
      <w:proofErr w:type="spellEnd"/>
    </w:p>
    <w:p w:rsidR="00AC5E0F" w:rsidRDefault="00AC5E0F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5E0F" w:rsidRDefault="00AC5E0F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5E0F" w:rsidRDefault="00AC5E0F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5E0F" w:rsidRDefault="00AC5E0F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0360" w:rsidRDefault="00F00360" w:rsidP="00F003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0360" w:rsidRDefault="00F00360" w:rsidP="00F003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0360" w:rsidRPr="00F00360" w:rsidRDefault="00F00360" w:rsidP="00F003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360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F00360" w:rsidRPr="00F00360" w:rsidRDefault="00F00360" w:rsidP="00983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360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:rsidR="00F00360" w:rsidRPr="00F00360" w:rsidRDefault="00F00360" w:rsidP="00983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0360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Pr="00F003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00360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F00360">
        <w:rPr>
          <w:rFonts w:ascii="Times New Roman" w:hAnsi="Times New Roman" w:cs="Times New Roman"/>
          <w:sz w:val="28"/>
          <w:szCs w:val="28"/>
        </w:rPr>
        <w:t xml:space="preserve"> </w:t>
      </w:r>
      <w:r w:rsidR="009836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00360">
        <w:rPr>
          <w:rFonts w:ascii="Times New Roman" w:hAnsi="Times New Roman" w:cs="Times New Roman"/>
          <w:sz w:val="28"/>
          <w:szCs w:val="28"/>
        </w:rPr>
        <w:t>района</w:t>
      </w:r>
      <w:r w:rsidR="00983645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F00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360" w:rsidRPr="00F00360" w:rsidRDefault="00F00360" w:rsidP="00983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360">
        <w:rPr>
          <w:rFonts w:ascii="Times New Roman" w:hAnsi="Times New Roman" w:cs="Times New Roman"/>
          <w:sz w:val="28"/>
          <w:szCs w:val="28"/>
        </w:rPr>
        <w:t xml:space="preserve">от </w:t>
      </w:r>
      <w:r w:rsidR="00E52FC5">
        <w:rPr>
          <w:rFonts w:ascii="Times New Roman" w:hAnsi="Times New Roman" w:cs="Times New Roman"/>
          <w:sz w:val="28"/>
          <w:szCs w:val="28"/>
        </w:rPr>
        <w:t>12 сентября</w:t>
      </w:r>
      <w:r w:rsidRPr="00F00360">
        <w:rPr>
          <w:rFonts w:ascii="Times New Roman" w:hAnsi="Times New Roman" w:cs="Times New Roman"/>
          <w:sz w:val="28"/>
          <w:szCs w:val="28"/>
        </w:rPr>
        <w:t xml:space="preserve"> 2025 года №</w:t>
      </w:r>
      <w:r w:rsidR="00E52FC5">
        <w:rPr>
          <w:rFonts w:ascii="Times New Roman" w:hAnsi="Times New Roman" w:cs="Times New Roman"/>
          <w:sz w:val="28"/>
          <w:szCs w:val="28"/>
        </w:rPr>
        <w:t>72</w:t>
      </w:r>
    </w:p>
    <w:p w:rsidR="00F00360" w:rsidRPr="00983645" w:rsidRDefault="00F00360" w:rsidP="009836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983645">
        <w:rPr>
          <w:rFonts w:ascii="Times New Roman" w:hAnsi="Times New Roman" w:cs="Times New Roman"/>
          <w:sz w:val="28"/>
          <w:szCs w:val="28"/>
        </w:rPr>
        <w:t>«</w:t>
      </w:r>
      <w:r w:rsidRPr="0098364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Об утверждении Положения о порядке исчисления, </w:t>
      </w:r>
    </w:p>
    <w:p w:rsidR="00F00360" w:rsidRPr="00983645" w:rsidRDefault="00F00360" w:rsidP="009836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proofErr w:type="gramStart"/>
      <w:r w:rsidRPr="0098364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размерах</w:t>
      </w:r>
      <w:proofErr w:type="gramEnd"/>
      <w:r w:rsidRPr="0098364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, сроках и (или) об условиях уплаты платежей, являющихся </w:t>
      </w:r>
    </w:p>
    <w:p w:rsidR="00F00360" w:rsidRPr="00983645" w:rsidRDefault="00F00360" w:rsidP="009836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98364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источниками неналоговых доходов бюджета </w:t>
      </w:r>
      <w:proofErr w:type="spellStart"/>
      <w:r w:rsidRPr="0098364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Раздольненского</w:t>
      </w:r>
      <w:proofErr w:type="spellEnd"/>
    </w:p>
    <w:p w:rsidR="00F00360" w:rsidRPr="00F00360" w:rsidRDefault="00F00360" w:rsidP="0098364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98364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сельского поселения </w:t>
      </w:r>
      <w:proofErr w:type="spellStart"/>
      <w:r w:rsidRPr="0098364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Кореновского</w:t>
      </w:r>
      <w:proofErr w:type="spellEnd"/>
      <w:r w:rsidRPr="0098364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муниципального района Краснодарского края</w:t>
      </w:r>
      <w:r w:rsidRPr="00983645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F00360" w:rsidRPr="00F00360" w:rsidRDefault="00F00360" w:rsidP="00983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360" w:rsidRPr="00F00360" w:rsidRDefault="00F00360" w:rsidP="00983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360" w:rsidRPr="00F00360" w:rsidRDefault="00F00360" w:rsidP="00983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360" w:rsidRPr="00F00360" w:rsidRDefault="00F00360" w:rsidP="0098364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F00360">
        <w:rPr>
          <w:rFonts w:ascii="Times New Roman" w:hAnsi="Times New Roman" w:cs="Times New Roman"/>
          <w:sz w:val="28"/>
          <w:szCs w:val="28"/>
          <w:lang w:eastAsia="ar-SA"/>
        </w:rPr>
        <w:t>Проект подготовлен и внесен:</w:t>
      </w:r>
    </w:p>
    <w:p w:rsidR="00F00360" w:rsidRPr="00F00360" w:rsidRDefault="00F00360" w:rsidP="0098364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F00360">
        <w:rPr>
          <w:rFonts w:ascii="Times New Roman" w:hAnsi="Times New Roman" w:cs="Times New Roman"/>
          <w:sz w:val="28"/>
          <w:szCs w:val="28"/>
          <w:lang w:eastAsia="ar-SA"/>
        </w:rPr>
        <w:t>общим отделом администрации</w:t>
      </w:r>
    </w:p>
    <w:p w:rsidR="00F00360" w:rsidRPr="00F00360" w:rsidRDefault="00F00360" w:rsidP="0098364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F00360">
        <w:rPr>
          <w:rFonts w:ascii="Times New Roman" w:hAnsi="Times New Roman" w:cs="Times New Roman"/>
          <w:sz w:val="28"/>
          <w:szCs w:val="28"/>
          <w:lang w:eastAsia="ar-SA"/>
        </w:rPr>
        <w:t>Раздольненского</w:t>
      </w:r>
      <w:proofErr w:type="spellEnd"/>
      <w:r w:rsidRPr="00F0036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AC5E0F" w:rsidRPr="00F00360" w:rsidRDefault="00F00360" w:rsidP="009836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00360">
        <w:rPr>
          <w:rFonts w:ascii="Times New Roman" w:hAnsi="Times New Roman" w:cs="Times New Roman"/>
          <w:sz w:val="28"/>
          <w:szCs w:val="28"/>
          <w:lang w:eastAsia="ar-SA"/>
        </w:rPr>
        <w:t>Кореновского</w:t>
      </w:r>
      <w:proofErr w:type="spellEnd"/>
      <w:r w:rsidRPr="00F0036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  <w:r w:rsidRPr="00F0036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0036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0036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0036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0036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0036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00360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F00360">
        <w:rPr>
          <w:rFonts w:ascii="Times New Roman" w:hAnsi="Times New Roman" w:cs="Times New Roman"/>
          <w:sz w:val="28"/>
          <w:szCs w:val="28"/>
          <w:lang w:eastAsia="ar-SA"/>
        </w:rPr>
        <w:t>О.Б.Самылкин</w:t>
      </w:r>
      <w:r w:rsidR="00983645">
        <w:rPr>
          <w:rFonts w:ascii="Times New Roman" w:hAnsi="Times New Roman" w:cs="Times New Roman"/>
          <w:sz w:val="28"/>
          <w:szCs w:val="28"/>
          <w:lang w:eastAsia="ar-SA"/>
        </w:rPr>
        <w:t>а</w:t>
      </w:r>
      <w:proofErr w:type="spellEnd"/>
    </w:p>
    <w:p w:rsidR="00AC5E0F" w:rsidRPr="00F00360" w:rsidRDefault="00AC5E0F" w:rsidP="00F0036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D43CE" w:rsidRDefault="008D43CE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0360" w:rsidRDefault="00F00360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0360" w:rsidRDefault="00F00360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0360" w:rsidRDefault="00F00360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0360" w:rsidRDefault="00F00360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0360" w:rsidRDefault="00F00360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0360" w:rsidRDefault="00F00360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0360" w:rsidRDefault="00F00360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0360" w:rsidRDefault="00F00360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0360" w:rsidRDefault="00F00360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0360" w:rsidRDefault="00F00360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0360" w:rsidRDefault="00F00360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0360" w:rsidRDefault="00F00360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0360" w:rsidRDefault="00F00360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0360" w:rsidRDefault="00F00360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0360" w:rsidRDefault="00F00360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0360" w:rsidRDefault="00F00360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0360" w:rsidRDefault="00F00360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0360" w:rsidRDefault="00F00360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0360" w:rsidRDefault="00F00360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0360" w:rsidRDefault="00F00360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0360" w:rsidRDefault="00F00360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0360" w:rsidRDefault="00F00360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0360" w:rsidRDefault="00F00360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0360" w:rsidRDefault="00F00360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11F27" w:rsidRPr="005A27CF" w:rsidRDefault="00AC5E0F" w:rsidP="00AC5E0F">
      <w:pPr>
        <w:pStyle w:val="a3"/>
        <w:tabs>
          <w:tab w:val="left" w:pos="5160"/>
          <w:tab w:val="right" w:pos="9355"/>
        </w:tabs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</w:t>
      </w:r>
      <w:r w:rsidR="00111F27" w:rsidRPr="005A27CF">
        <w:rPr>
          <w:bCs/>
          <w:sz w:val="28"/>
          <w:szCs w:val="28"/>
        </w:rPr>
        <w:t xml:space="preserve">Приложение </w:t>
      </w:r>
    </w:p>
    <w:p w:rsidR="00111F27" w:rsidRPr="005A27CF" w:rsidRDefault="00AC5E0F" w:rsidP="00AC5E0F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  <w:r w:rsidR="00111F27" w:rsidRPr="005A27CF">
        <w:rPr>
          <w:bCs/>
          <w:sz w:val="28"/>
          <w:szCs w:val="28"/>
        </w:rPr>
        <w:t>к постановлению администрации</w:t>
      </w:r>
    </w:p>
    <w:p w:rsidR="00AC5E0F" w:rsidRDefault="00983645" w:rsidP="005A27CF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Раздольненского</w:t>
      </w:r>
      <w:proofErr w:type="spellEnd"/>
      <w:r w:rsidR="00AC5E0F" w:rsidRPr="00AC5E0F">
        <w:rPr>
          <w:bCs/>
          <w:sz w:val="28"/>
          <w:szCs w:val="28"/>
        </w:rPr>
        <w:t xml:space="preserve"> сельского поселения </w:t>
      </w:r>
    </w:p>
    <w:p w:rsidR="00AC5E0F" w:rsidRDefault="00AC5E0F" w:rsidP="00AC5E0F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</w:t>
      </w:r>
      <w:proofErr w:type="spellStart"/>
      <w:r w:rsidRPr="00AC5E0F">
        <w:rPr>
          <w:bCs/>
          <w:sz w:val="28"/>
          <w:szCs w:val="28"/>
        </w:rPr>
        <w:t>Кореновского</w:t>
      </w:r>
      <w:proofErr w:type="spellEnd"/>
      <w:r w:rsidRPr="00AC5E0F">
        <w:rPr>
          <w:bCs/>
          <w:sz w:val="28"/>
          <w:szCs w:val="28"/>
        </w:rPr>
        <w:t xml:space="preserve"> муниципального района </w:t>
      </w:r>
    </w:p>
    <w:p w:rsidR="00AC5E0F" w:rsidRDefault="00AC5E0F" w:rsidP="00AC5E0F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</w:t>
      </w:r>
      <w:r w:rsidRPr="00AC5E0F">
        <w:rPr>
          <w:bCs/>
          <w:sz w:val="28"/>
          <w:szCs w:val="28"/>
        </w:rPr>
        <w:t xml:space="preserve">Краснодарского края </w:t>
      </w:r>
      <w:r>
        <w:rPr>
          <w:bCs/>
          <w:sz w:val="28"/>
          <w:szCs w:val="28"/>
        </w:rPr>
        <w:t xml:space="preserve"> </w:t>
      </w:r>
    </w:p>
    <w:p w:rsidR="00111F27" w:rsidRPr="005A27CF" w:rsidRDefault="00AC5E0F" w:rsidP="00AC5E0F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r w:rsidR="00111F27" w:rsidRPr="005A27CF">
        <w:rPr>
          <w:bCs/>
          <w:sz w:val="28"/>
          <w:szCs w:val="28"/>
        </w:rPr>
        <w:t xml:space="preserve">от </w:t>
      </w:r>
      <w:r w:rsidR="00E52FC5">
        <w:rPr>
          <w:bCs/>
          <w:sz w:val="28"/>
          <w:szCs w:val="28"/>
        </w:rPr>
        <w:t>12.09</w:t>
      </w:r>
      <w:r w:rsidR="00983645">
        <w:rPr>
          <w:bCs/>
          <w:sz w:val="28"/>
          <w:szCs w:val="28"/>
        </w:rPr>
        <w:t>.</w:t>
      </w:r>
      <w:r w:rsidR="00140483">
        <w:rPr>
          <w:bCs/>
          <w:sz w:val="28"/>
          <w:szCs w:val="28"/>
        </w:rPr>
        <w:t xml:space="preserve">2025 </w:t>
      </w:r>
      <w:r w:rsidR="00111F27" w:rsidRPr="005A27CF">
        <w:rPr>
          <w:bCs/>
          <w:sz w:val="28"/>
          <w:szCs w:val="28"/>
        </w:rPr>
        <w:t xml:space="preserve">№ </w:t>
      </w:r>
      <w:r w:rsidR="00E52FC5">
        <w:rPr>
          <w:bCs/>
          <w:sz w:val="28"/>
          <w:szCs w:val="28"/>
        </w:rPr>
        <w:t>72</w:t>
      </w:r>
    </w:p>
    <w:p w:rsidR="00031EEE" w:rsidRPr="005A27CF" w:rsidRDefault="00031EEE" w:rsidP="005A27C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47BB" w:rsidRPr="005A27CF" w:rsidRDefault="000E47BB" w:rsidP="005A27C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" w:name="P42"/>
      <w:bookmarkEnd w:id="1"/>
    </w:p>
    <w:p w:rsidR="000E47BB" w:rsidRPr="005A27CF" w:rsidRDefault="000E47BB" w:rsidP="005A27C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A27CF">
        <w:rPr>
          <w:rFonts w:ascii="Times New Roman" w:hAnsi="Times New Roman" w:cs="Times New Roman"/>
          <w:b w:val="0"/>
          <w:bCs/>
          <w:sz w:val="28"/>
          <w:szCs w:val="28"/>
        </w:rPr>
        <w:t>Положение о порядке исчисления, размерах,</w:t>
      </w:r>
    </w:p>
    <w:p w:rsidR="000E47BB" w:rsidRPr="005A27CF" w:rsidRDefault="000E47BB" w:rsidP="005A27C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5A27CF">
        <w:rPr>
          <w:rFonts w:ascii="Times New Roman" w:hAnsi="Times New Roman" w:cs="Times New Roman"/>
          <w:b w:val="0"/>
          <w:bCs/>
          <w:sz w:val="28"/>
          <w:szCs w:val="28"/>
        </w:rPr>
        <w:t>сроках</w:t>
      </w:r>
      <w:proofErr w:type="gramEnd"/>
      <w:r w:rsidRPr="005A27CF">
        <w:rPr>
          <w:rFonts w:ascii="Times New Roman" w:hAnsi="Times New Roman" w:cs="Times New Roman"/>
          <w:b w:val="0"/>
          <w:bCs/>
          <w:sz w:val="28"/>
          <w:szCs w:val="28"/>
        </w:rPr>
        <w:t xml:space="preserve"> и (или) об условиях уплаты платежей, являющихся</w:t>
      </w:r>
    </w:p>
    <w:p w:rsidR="000E47BB" w:rsidRPr="005A27CF" w:rsidRDefault="000E47BB" w:rsidP="00AC5E0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A27CF">
        <w:rPr>
          <w:rFonts w:ascii="Times New Roman" w:hAnsi="Times New Roman" w:cs="Times New Roman"/>
          <w:b w:val="0"/>
          <w:bCs/>
          <w:sz w:val="28"/>
          <w:szCs w:val="28"/>
        </w:rPr>
        <w:t xml:space="preserve">источниками неналоговых доходов </w:t>
      </w:r>
      <w:proofErr w:type="spellStart"/>
      <w:r w:rsidR="00983645">
        <w:rPr>
          <w:rFonts w:ascii="Times New Roman" w:hAnsi="Times New Roman" w:cs="Times New Roman"/>
          <w:b w:val="0"/>
          <w:bCs/>
          <w:sz w:val="28"/>
          <w:szCs w:val="28"/>
        </w:rPr>
        <w:t>Раздольненского</w:t>
      </w:r>
      <w:proofErr w:type="spellEnd"/>
      <w:r w:rsidR="00AC5E0F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</w:t>
      </w:r>
      <w:proofErr w:type="spellStart"/>
      <w:r w:rsidR="00AC5E0F">
        <w:rPr>
          <w:rFonts w:ascii="Times New Roman" w:hAnsi="Times New Roman" w:cs="Times New Roman"/>
          <w:b w:val="0"/>
          <w:bCs/>
          <w:sz w:val="28"/>
          <w:szCs w:val="28"/>
        </w:rPr>
        <w:t>Кореновского</w:t>
      </w:r>
      <w:proofErr w:type="spellEnd"/>
      <w:r w:rsidR="00AC5E0F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Краснодарского края</w:t>
      </w:r>
    </w:p>
    <w:p w:rsidR="008C7B87" w:rsidRPr="005A27CF" w:rsidRDefault="008C7B87" w:rsidP="005A27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7BB" w:rsidRPr="005A27CF" w:rsidRDefault="000E47BB" w:rsidP="005A27C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1. Общие положения</w:t>
      </w:r>
    </w:p>
    <w:p w:rsidR="000E47BB" w:rsidRPr="005A27CF" w:rsidRDefault="000E47BB" w:rsidP="005A27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27CF" w:rsidRPr="005A27CF" w:rsidRDefault="000E47BB" w:rsidP="005A27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Настоящее Положение определяет единый порядок начисления, а также установления размеров, сроков и (или) условий уплаты платежей, являющихся источниками неналоговых доходов бюджета </w:t>
      </w:r>
      <w:proofErr w:type="spellStart"/>
      <w:r w:rsidR="0098364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Раздольненского</w:t>
      </w:r>
      <w:proofErr w:type="spellEnd"/>
      <w:r w:rsidR="00AC5E0F" w:rsidRPr="00AC5E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proofErr w:type="spellStart"/>
      <w:r w:rsidR="00AC5E0F" w:rsidRPr="00AC5E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Кореновского</w:t>
      </w:r>
      <w:proofErr w:type="spellEnd"/>
      <w:r w:rsidR="00AC5E0F" w:rsidRPr="00AC5E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муниципального района Краснодарского края 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(далее – местный бюджет).</w:t>
      </w:r>
    </w:p>
    <w:p w:rsidR="005A27CF" w:rsidRPr="005A27CF" w:rsidRDefault="000E47BB" w:rsidP="005A27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Плательщиками платежей, являющихся источниками неналоговых доходов местного бюджета, являются физические и юридические лица.</w:t>
      </w:r>
    </w:p>
    <w:p w:rsidR="005A27CF" w:rsidRPr="005A27CF" w:rsidRDefault="000E47BB" w:rsidP="005A27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Перечень неналоговых доходов, которые могут поступать в местный бюджет, определен частью 3 статьи 41 Бюджетно</w:t>
      </w:r>
      <w:r w:rsidR="00AC5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кодекса Российской Федерации и муниципальными актами администрации </w:t>
      </w:r>
      <w:proofErr w:type="spellStart"/>
      <w:r w:rsidR="00983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Раздольненского</w:t>
      </w:r>
      <w:proofErr w:type="spellEnd"/>
      <w:r w:rsidR="00AC5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5A27CF" w:rsidRPr="005A27CF" w:rsidRDefault="000E47BB" w:rsidP="005A27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Неналоговые доходы при составлении, утверждении, исполнении местного бюджета и составлении отчетности о его исполнении включаются в состав доходов местного бюджета.</w:t>
      </w:r>
    </w:p>
    <w:p w:rsidR="000E47BB" w:rsidRPr="005A27CF" w:rsidRDefault="000E47BB" w:rsidP="005A27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1.5. Нормативные правовые акты, муниципальные правовые акты, договоры, в соответствии с которыми уплачиваются платежи, являющиеся источниками неналоговых доходов местного бюджета, должны предусматривать положения о порядке их исчисления, размерах, сроках и (или) об условиях их уплаты в соответствии с требованиями действующего федерального законодательства и муниципальных правовых актов </w:t>
      </w:r>
      <w:proofErr w:type="spellStart"/>
      <w:r w:rsidR="00983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Раздольненского</w:t>
      </w:r>
      <w:proofErr w:type="spellEnd"/>
      <w:r w:rsid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поселения.</w:t>
      </w:r>
    </w:p>
    <w:p w:rsidR="000E47BB" w:rsidRPr="005A27CF" w:rsidRDefault="000E47BB" w:rsidP="005A2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7BB" w:rsidRPr="005A27CF" w:rsidRDefault="000E47BB" w:rsidP="005A27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2. Порядок исчисления, размеры неналоговых доходов</w:t>
      </w:r>
    </w:p>
    <w:p w:rsidR="000E47BB" w:rsidRPr="005A27CF" w:rsidRDefault="000E47BB" w:rsidP="005A27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27CF" w:rsidRDefault="000E47BB" w:rsidP="005A27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Размер подлежащих уплате платежей, являющихся источниками неналоговых доходов местного бюджета от использования и продажи имущества, определяется решениями </w:t>
      </w:r>
      <w:r w:rsid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или заключенными договорами (соглашениями) на основании нормативных правовых актов, 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муниципальных правовых актов, регулирующих размер платы за использование и продажу муниципального имущества, и настоящего Положения.</w:t>
      </w:r>
    </w:p>
    <w:p w:rsidR="005A27CF" w:rsidRDefault="000E47BB" w:rsidP="005A27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Расчет размера подлежащих уплате платежей, являющихся источниками неналоговых доходов местного бюджета от использования и продажи имущества, находящегося в муниципальной собственности </w:t>
      </w:r>
      <w:proofErr w:type="spellStart"/>
      <w:r w:rsidR="00983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Раздольненского</w:t>
      </w:r>
      <w:proofErr w:type="spellEnd"/>
      <w:r w:rsidR="008D43CE" w:rsidRP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осуществляется </w:t>
      </w:r>
      <w:r w:rsid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дминистрацией.</w:t>
      </w:r>
    </w:p>
    <w:p w:rsidR="005A27CF" w:rsidRDefault="000E47BB" w:rsidP="005A27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Размер арендной платы за пользование зданиями, строениями, сооружениями, помещениями, частью помещений, находящихся в собственности </w:t>
      </w:r>
      <w:proofErr w:type="spellStart"/>
      <w:r w:rsidR="00983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Раздольненского</w:t>
      </w:r>
      <w:proofErr w:type="spellEnd"/>
      <w:r w:rsidR="008D43CE" w:rsidRP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Кореновского</w:t>
      </w:r>
      <w:proofErr w:type="spellEnd"/>
      <w:r w:rsid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Краснодарского края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определяется арендодателем в твердой денежной сумме периодических платежей (ежемесячных, ежеквартальных, годовых) </w:t>
      </w:r>
      <w:r w:rsidRP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отчета </w:t>
      </w:r>
      <w:r w:rsid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Торгово-промышленной палаты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законодательством, регулирующим оценочную деятельность в Российской Федерации.</w:t>
      </w:r>
    </w:p>
    <w:p w:rsidR="005A27CF" w:rsidRDefault="000E47BB" w:rsidP="005A27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Пересмотр размера арендной платы по заключенным договорам аренды осуществляется ежегодно в случаях, установленных законодательством РФ, в том числе с учетом уровня инфляции, предусмотренного федеральным законом о федеральном бюджете на соответствующий финансовый год.</w:t>
      </w:r>
    </w:p>
    <w:p w:rsidR="005A27CF" w:rsidRDefault="000E47BB" w:rsidP="005A27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Плата граждан за пользование (наем) жилыми помещениями муниципального жилищного фонда </w:t>
      </w:r>
      <w:proofErr w:type="spellStart"/>
      <w:r w:rsidR="00983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Раздольненского</w:t>
      </w:r>
      <w:proofErr w:type="spellEnd"/>
      <w:r w:rsidR="008D43CE" w:rsidRP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начисляется гражданам, проживающим в указанных жилых помещениях, на основании договоров социального найма и договоров найма жилого помещения, в том числе договоров найма специализированных жилых помещений и договоров коммерческого найма.</w:t>
      </w:r>
    </w:p>
    <w:p w:rsidR="005A27CF" w:rsidRDefault="000E47BB" w:rsidP="005A27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 Размер арендной платы за земельный участок, находящийся в муниципальной собственности </w:t>
      </w:r>
      <w:proofErr w:type="spellStart"/>
      <w:r w:rsidR="00983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Раздольненского</w:t>
      </w:r>
      <w:proofErr w:type="spellEnd"/>
      <w:r w:rsidR="008D43CE" w:rsidRP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определяется муниципальными правовыми актами </w:t>
      </w:r>
      <w:proofErr w:type="spellStart"/>
      <w:r w:rsidR="00983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Раздольненского</w:t>
      </w:r>
      <w:proofErr w:type="spellEnd"/>
      <w:r w:rsidR="008D43CE" w:rsidRP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основными принципами определения арендной платы, установленными Правительством Российской Федерации.</w:t>
      </w:r>
    </w:p>
    <w:p w:rsidR="005A27CF" w:rsidRDefault="000E47BB" w:rsidP="005A27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заключения договора аренды земельного участка, находящегося в муниципальной собственности </w:t>
      </w:r>
      <w:proofErr w:type="spellStart"/>
      <w:r w:rsidR="00983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Раздольненского</w:t>
      </w:r>
      <w:proofErr w:type="spellEnd"/>
      <w:r w:rsidR="008D43CE" w:rsidRP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8D43CE" w:rsidRP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Кореновского</w:t>
      </w:r>
      <w:proofErr w:type="spellEnd"/>
      <w:r w:rsidR="008D43CE" w:rsidRP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Краснодарского края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аукциона.</w:t>
      </w:r>
      <w:r w:rsid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A27CF" w:rsidRDefault="000E47BB" w:rsidP="005A27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</w:t>
      </w:r>
      <w:proofErr w:type="gramStart"/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заключении договора купли-продажи земельного участка, находящегося в муниципальной собственности поселения,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лицом, 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участником.</w:t>
      </w:r>
      <w:proofErr w:type="gramEnd"/>
    </w:p>
    <w:p w:rsidR="005A27CF" w:rsidRDefault="000E47BB" w:rsidP="005A27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заключении договора купли-продажи земельного участка, находящегося в муниципальной собственности </w:t>
      </w:r>
      <w:proofErr w:type="spellStart"/>
      <w:r w:rsidR="00983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Раздольненского</w:t>
      </w:r>
      <w:proofErr w:type="spellEnd"/>
      <w:r w:rsidR="005327A0" w:rsidRP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без проведения торгов цена такого земельного участка не может 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превышать его кадастровую стоимость или иной размер цены земельного участка, если он установлен федеральным законом.</w:t>
      </w:r>
    </w:p>
    <w:p w:rsidR="000E47BB" w:rsidRPr="005A27CF" w:rsidRDefault="000E47BB" w:rsidP="005A27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 Порядок исчисления и размеры платежей, являющихся источниками неналоговых доходов местного бюджета, в части, не урегулированной настоящим Положением, определяются федеральным, областным законодательством, нормативно-правовыми актами, муниципальными правовыми актами органов местного самоуправления </w:t>
      </w:r>
      <w:proofErr w:type="spellStart"/>
      <w:r w:rsidR="00983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Раздольненского</w:t>
      </w:r>
      <w:proofErr w:type="spellEnd"/>
      <w:r w:rsidR="005327A0" w:rsidRP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положениями договоров, заключаемых </w:t>
      </w:r>
      <w:r w:rsid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дминистрацией с плательщиками неналоговых доходов.</w:t>
      </w:r>
    </w:p>
    <w:p w:rsidR="00575011" w:rsidRPr="005A27CF" w:rsidRDefault="00575011" w:rsidP="005A2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7BB" w:rsidRPr="005A27CF" w:rsidRDefault="000E47BB" w:rsidP="005A27C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3. Сроки и (или) об условиях уплаты неналоговых доходов</w:t>
      </w:r>
    </w:p>
    <w:p w:rsidR="000E47BB" w:rsidRPr="005A27CF" w:rsidRDefault="000E47BB" w:rsidP="005A27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7BB" w:rsidRPr="005A27CF" w:rsidRDefault="000E47BB" w:rsidP="005A2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Неналоговые доходы перечисляются на лицевой казначейский счет, открытый в Управлении Федерального казначейства, для последующего зачисления в доход бюджета </w:t>
      </w:r>
      <w:proofErr w:type="spellStart"/>
      <w:r w:rsidR="00983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Раздольненского</w:t>
      </w:r>
      <w:proofErr w:type="spellEnd"/>
      <w:r w:rsidR="005327A0" w:rsidRP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E47BB" w:rsidRPr="005A27CF" w:rsidRDefault="000E47BB" w:rsidP="005A2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При перечислении по безналичному расчету в платежном документе указывается вид неналогового дохода, сумма дохода.</w:t>
      </w:r>
    </w:p>
    <w:p w:rsidR="000E47BB" w:rsidRPr="005A27CF" w:rsidRDefault="000E47BB" w:rsidP="005A27C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Сроком оплаты считается дата списания денежных сре</w:t>
      </w:r>
      <w:proofErr w:type="gramStart"/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с р</w:t>
      </w:r>
      <w:proofErr w:type="gramEnd"/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асчётного счёта плательщика.</w:t>
      </w:r>
    </w:p>
    <w:p w:rsidR="000E47BB" w:rsidRPr="005A27CF" w:rsidRDefault="000E47BB" w:rsidP="005A27C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Полнота и своевременность поступления неналоговых доходов контролируется по данным бухгалтерских отчётов.</w:t>
      </w:r>
    </w:p>
    <w:p w:rsidR="000E47BB" w:rsidRPr="005A27CF" w:rsidRDefault="000E47BB" w:rsidP="005A27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7BB" w:rsidRPr="005A27CF" w:rsidRDefault="000E47BB" w:rsidP="005A27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4. Порядок расходования</w:t>
      </w:r>
    </w:p>
    <w:p w:rsidR="000E47BB" w:rsidRPr="005A27CF" w:rsidRDefault="000E47BB" w:rsidP="005A27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7BB" w:rsidRPr="005A27CF" w:rsidRDefault="000E47BB" w:rsidP="005A2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Расходование неналоговых доходов должно производиться строго в соответствии с назначением для решения вопросов местного значения.</w:t>
      </w:r>
    </w:p>
    <w:p w:rsidR="000E47BB" w:rsidRPr="005A27CF" w:rsidRDefault="000E47BB" w:rsidP="005A2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Использование неналоговых средств должно осуществляться в соответствии с утвержденной сметой расходов, на основе предоставленных счетов-фактур, актов сверки, трудовых соглашений, актов выполненных работ и иных документов, подтверждающих использование.</w:t>
      </w:r>
    </w:p>
    <w:p w:rsidR="000E47BB" w:rsidRPr="005A27CF" w:rsidRDefault="000E47BB" w:rsidP="005A27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7BB" w:rsidRPr="005A27CF" w:rsidRDefault="000E47BB" w:rsidP="005A27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5. Ответственность</w:t>
      </w:r>
    </w:p>
    <w:p w:rsidR="000E47BB" w:rsidRPr="005A27CF" w:rsidRDefault="000E47BB" w:rsidP="005A27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7BB" w:rsidRPr="005A27CF" w:rsidRDefault="000E47BB" w:rsidP="005A2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Не допускается использование неналоговых доходов на цели, не соответствующие уставной деятельности.</w:t>
      </w:r>
    </w:p>
    <w:p w:rsidR="000E47BB" w:rsidRDefault="000E47BB" w:rsidP="005A2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Ответственность за использование неналоговых доходов в соответствии с нормами действующего законодательства Российской Федерации несёт </w:t>
      </w:r>
      <w:r w:rsid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дминистрация </w:t>
      </w:r>
      <w:proofErr w:type="spellStart"/>
      <w:r w:rsidR="00983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Раздольненского</w:t>
      </w:r>
      <w:proofErr w:type="spellEnd"/>
      <w:r w:rsidR="005327A0" w:rsidRP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327A0" w:rsidRP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Кореновского</w:t>
      </w:r>
      <w:proofErr w:type="spellEnd"/>
      <w:r w:rsidR="005327A0" w:rsidRP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Краснодарского края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327A0" w:rsidRDefault="005327A0" w:rsidP="005A2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D25" w:rsidRPr="00AC5E0F" w:rsidRDefault="00956D25" w:rsidP="00956D25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Глава</w:t>
      </w:r>
    </w:p>
    <w:p w:rsidR="00956D25" w:rsidRPr="00AC5E0F" w:rsidRDefault="00983645" w:rsidP="00956D25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proofErr w:type="spellStart"/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Раздольненского</w:t>
      </w:r>
      <w:proofErr w:type="spellEnd"/>
      <w:r w:rsidR="00956D25"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сельского поселения</w:t>
      </w:r>
    </w:p>
    <w:p w:rsidR="00956D25" w:rsidRPr="00AC5E0F" w:rsidRDefault="00956D25" w:rsidP="00956D25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proofErr w:type="spellStart"/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Кореновского</w:t>
      </w:r>
      <w:proofErr w:type="spellEnd"/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муниципального района</w:t>
      </w:r>
    </w:p>
    <w:p w:rsidR="005327A0" w:rsidRPr="005A27CF" w:rsidRDefault="00956D25" w:rsidP="00E52FC5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Краснодарского края                                                                          </w:t>
      </w:r>
      <w:proofErr w:type="spellStart"/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А.</w:t>
      </w:r>
      <w:r w:rsidR="00983645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Н.Еригин</w:t>
      </w:r>
      <w:proofErr w:type="spellEnd"/>
    </w:p>
    <w:sectPr w:rsidR="005327A0" w:rsidRPr="005A27CF" w:rsidSect="00F003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icrosoft Sans Serif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EEE"/>
    <w:rsid w:val="00012242"/>
    <w:rsid w:val="00030462"/>
    <w:rsid w:val="00031EEE"/>
    <w:rsid w:val="000B31A8"/>
    <w:rsid w:val="000E47BB"/>
    <w:rsid w:val="00111F27"/>
    <w:rsid w:val="00116337"/>
    <w:rsid w:val="00136CD6"/>
    <w:rsid w:val="00140483"/>
    <w:rsid w:val="00146A98"/>
    <w:rsid w:val="0018140B"/>
    <w:rsid w:val="001F3239"/>
    <w:rsid w:val="00236142"/>
    <w:rsid w:val="00256260"/>
    <w:rsid w:val="0033025C"/>
    <w:rsid w:val="00380419"/>
    <w:rsid w:val="00394CCB"/>
    <w:rsid w:val="003B4A2F"/>
    <w:rsid w:val="005327A0"/>
    <w:rsid w:val="005713B6"/>
    <w:rsid w:val="00575011"/>
    <w:rsid w:val="00582C16"/>
    <w:rsid w:val="005A27CF"/>
    <w:rsid w:val="005D5646"/>
    <w:rsid w:val="006D5F84"/>
    <w:rsid w:val="007105FE"/>
    <w:rsid w:val="007200FF"/>
    <w:rsid w:val="00821320"/>
    <w:rsid w:val="00831A26"/>
    <w:rsid w:val="008C7B87"/>
    <w:rsid w:val="008D43CE"/>
    <w:rsid w:val="008E03B5"/>
    <w:rsid w:val="00956D25"/>
    <w:rsid w:val="009662CD"/>
    <w:rsid w:val="00983645"/>
    <w:rsid w:val="0098691F"/>
    <w:rsid w:val="009C430E"/>
    <w:rsid w:val="00A416CA"/>
    <w:rsid w:val="00A9234C"/>
    <w:rsid w:val="00AB5B82"/>
    <w:rsid w:val="00AC5E0F"/>
    <w:rsid w:val="00AD7E0B"/>
    <w:rsid w:val="00AE07AF"/>
    <w:rsid w:val="00B0168C"/>
    <w:rsid w:val="00B02CC1"/>
    <w:rsid w:val="00BF19AC"/>
    <w:rsid w:val="00C55E17"/>
    <w:rsid w:val="00C72B15"/>
    <w:rsid w:val="00C95EBB"/>
    <w:rsid w:val="00D30D7F"/>
    <w:rsid w:val="00D70CC1"/>
    <w:rsid w:val="00D75FDB"/>
    <w:rsid w:val="00E02F69"/>
    <w:rsid w:val="00E2542B"/>
    <w:rsid w:val="00E42083"/>
    <w:rsid w:val="00E52FC5"/>
    <w:rsid w:val="00ED42A1"/>
    <w:rsid w:val="00EF2F9B"/>
    <w:rsid w:val="00F00360"/>
    <w:rsid w:val="00F44180"/>
    <w:rsid w:val="00F81700"/>
    <w:rsid w:val="00FD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1E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1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1E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Без интервала1"/>
    <w:rsid w:val="00111F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unhideWhenUsed/>
    <w:rsid w:val="00111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2AB7-FA99-42F4-B94A-EAE6BF07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Droyd777</cp:lastModifiedBy>
  <cp:revision>6</cp:revision>
  <cp:lastPrinted>2025-09-08T13:17:00Z</cp:lastPrinted>
  <dcterms:created xsi:type="dcterms:W3CDTF">2025-09-16T14:17:00Z</dcterms:created>
  <dcterms:modified xsi:type="dcterms:W3CDTF">2025-09-19T06:05:00Z</dcterms:modified>
</cp:coreProperties>
</file>