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50" w:rsidRPr="00964150" w:rsidRDefault="00964150" w:rsidP="0096415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964150">
        <w:rPr>
          <w:rFonts w:ascii="Courier New" w:eastAsia="Times New Roman" w:hAnsi="Courier New" w:cs="Courier New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1C5FDC11" wp14:editId="6E84561E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50" w:rsidRPr="00964150" w:rsidRDefault="00964150" w:rsidP="0096415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9641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АДМИНИСТРАЦИЯ КОРЕНОВСКОГО ГОРОДСКОГО ПОСЕЛЕНИЯ</w:t>
      </w:r>
    </w:p>
    <w:p w:rsidR="00964150" w:rsidRPr="00964150" w:rsidRDefault="00964150" w:rsidP="0096415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9641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КОРЕНОВСКОГО РАЙОНА</w:t>
      </w:r>
    </w:p>
    <w:p w:rsidR="00964150" w:rsidRPr="00964150" w:rsidRDefault="00964150" w:rsidP="0096415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/>
        </w:rPr>
      </w:pPr>
      <w:r w:rsidRPr="0096415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/>
        </w:rPr>
        <w:t>ПОСТАНОВЛЕНИЕ</w:t>
      </w:r>
    </w:p>
    <w:p w:rsidR="00964150" w:rsidRPr="00964150" w:rsidRDefault="00964150" w:rsidP="0096415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9641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от 25.12.2023   </w:t>
      </w:r>
      <w:r w:rsidRPr="009641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9641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  <w:t xml:space="preserve">                                                  </w:t>
      </w:r>
      <w:r w:rsidRPr="009641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9641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9641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  <w:t xml:space="preserve">  № 17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64</w:t>
      </w:r>
    </w:p>
    <w:p w:rsidR="00964150" w:rsidRPr="00964150" w:rsidRDefault="00964150" w:rsidP="0096415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9641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г. Кореновск</w:t>
      </w:r>
    </w:p>
    <w:p w:rsidR="00964150" w:rsidRPr="00964150" w:rsidRDefault="00964150" w:rsidP="0096415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7C6419" w:rsidRDefault="007C6419" w:rsidP="007C6419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33A32" w:rsidRDefault="007409DC" w:rsidP="007C641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09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 утверждении Положения о присвоении муниципальным</w:t>
      </w:r>
      <w:r w:rsidR="003F01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409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учреждениям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Кореновского городского поселения</w:t>
      </w:r>
      <w:r w:rsidR="003F01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Кореновского района</w:t>
      </w:r>
      <w:r w:rsidRPr="007409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имен военнослужащих - участников боевых действий, в том числе погибших при исполнении воинского долга</w:t>
      </w:r>
    </w:p>
    <w:p w:rsidR="003353C7" w:rsidRDefault="003353C7" w:rsidP="007C6419">
      <w:pPr>
        <w:tabs>
          <w:tab w:val="left" w:pos="8505"/>
        </w:tabs>
        <w:spacing w:after="0" w:line="240" w:lineRule="auto"/>
        <w:ind w:right="29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409DC" w:rsidRDefault="007409DC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CDA" w:rsidRPr="00FB6CDA" w:rsidRDefault="00FB6CDA" w:rsidP="00F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CDA">
        <w:rPr>
          <w:rFonts w:ascii="Times New Roman" w:hAnsi="Times New Roman" w:cs="Times New Roman"/>
          <w:sz w:val="28"/>
          <w:szCs w:val="28"/>
          <w:lang w:val="ru-RU"/>
        </w:rPr>
        <w:t>В целях увековечения памяти военнослужащих, погибших при исполнении воинского долга, гражданско-патриотического воспитания граждан, 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Кореновского городского поселения Кореновского района постановляю:</w:t>
      </w:r>
    </w:p>
    <w:p w:rsidR="00FB6CDA" w:rsidRDefault="00FB6CDA" w:rsidP="00F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CDA">
        <w:rPr>
          <w:rFonts w:ascii="Times New Roman" w:hAnsi="Times New Roman" w:cs="Times New Roman"/>
          <w:sz w:val="28"/>
          <w:szCs w:val="28"/>
          <w:lang w:val="ru-RU"/>
        </w:rPr>
        <w:t xml:space="preserve"> 1. Утвердить Положение о присвоении муниципальным учреждениям </w:t>
      </w:r>
      <w:bookmarkStart w:id="0" w:name="_GoBack"/>
      <w:r w:rsidRPr="00FB6CDA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7409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FB6CDA">
        <w:rPr>
          <w:rFonts w:ascii="Times New Roman" w:hAnsi="Times New Roman" w:cs="Times New Roman"/>
          <w:sz w:val="28"/>
          <w:szCs w:val="28"/>
          <w:lang w:val="ru-RU"/>
        </w:rPr>
        <w:t xml:space="preserve">имен </w:t>
      </w:r>
      <w:bookmarkEnd w:id="0"/>
      <w:r w:rsidRPr="00FB6CDA">
        <w:rPr>
          <w:rFonts w:ascii="Times New Roman" w:hAnsi="Times New Roman" w:cs="Times New Roman"/>
          <w:sz w:val="28"/>
          <w:szCs w:val="28"/>
          <w:lang w:val="ru-RU"/>
        </w:rPr>
        <w:t>военнослужащих - участников боевых действий, в том числе погибших при исполнении воинского долга согласно приложению, к настоящему постановлению.</w:t>
      </w:r>
    </w:p>
    <w:p w:rsidR="009346B6" w:rsidRPr="008F534A" w:rsidRDefault="00FB6CDA" w:rsidP="00FB6C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9346B6" w:rsidRPr="00F86E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9346B6" w:rsidRPr="00F86ED5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Общему отделу</w:t>
      </w:r>
      <w:r w:rsidR="009346B6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администрации</w:t>
      </w:r>
      <w:r w:rsidR="009346B6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Кореновского городского поселения Кореновского района (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Козыренко</w:t>
      </w:r>
      <w:r w:rsidR="009346B6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="009346B6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официально опубликовать настоящее постановление и обеспечить его размещение </w:t>
      </w:r>
      <w:r w:rsidR="009346B6" w:rsidRPr="008F534A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F534A" w:rsidRDefault="00FB6CDA" w:rsidP="000067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8F534A" w:rsidRPr="00606C3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E33A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возложить на заместителя главы Кореновского городского поселения Кореновского </w:t>
      </w:r>
      <w:r w:rsidR="007C64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</w:t>
      </w:r>
      <w:r w:rsidR="00E33A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района </w:t>
      </w:r>
      <w:r w:rsidR="00C176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Т.В. Супрунову</w:t>
      </w:r>
      <w:r w:rsidR="00E33A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27466" w:rsidRPr="00A325CD" w:rsidRDefault="00FB6CDA" w:rsidP="000067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534A">
        <w:rPr>
          <w:rFonts w:ascii="Times New Roman" w:hAnsi="Times New Roman" w:cs="Times New Roman"/>
          <w:sz w:val="28"/>
          <w:szCs w:val="28"/>
        </w:rPr>
        <w:t> 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после</w:t>
      </w:r>
      <w:r w:rsidR="000E1617">
        <w:rPr>
          <w:rFonts w:ascii="Times New Roman" w:hAnsi="Times New Roman" w:cs="Times New Roman"/>
          <w:sz w:val="28"/>
          <w:szCs w:val="28"/>
          <w:lang w:val="ru-RU"/>
        </w:rPr>
        <w:t xml:space="preserve"> его официального опубликования.</w:t>
      </w:r>
    </w:p>
    <w:p w:rsidR="00350A0F" w:rsidRDefault="00350A0F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C176BF" w:rsidRDefault="00C176BF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86ED5" w:rsidRPr="00F86ED5" w:rsidRDefault="00974107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Глава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Кореновского городского поселения</w:t>
      </w:r>
    </w:p>
    <w:p w:rsidR="008E70C5" w:rsidRDefault="00F86ED5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Кореновского района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="008E70C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                                     М.О. Шутылев</w:t>
      </w:r>
    </w:p>
    <w:p w:rsidR="009346B6" w:rsidRDefault="009346B6" w:rsidP="009346B6">
      <w:pPr>
        <w:pStyle w:val="ab"/>
        <w:tabs>
          <w:tab w:val="left" w:pos="8505"/>
        </w:tabs>
        <w:jc w:val="center"/>
        <w:rPr>
          <w:b/>
          <w:sz w:val="28"/>
          <w:szCs w:val="28"/>
        </w:rPr>
      </w:pPr>
    </w:p>
    <w:p w:rsidR="009346B6" w:rsidRDefault="009346B6" w:rsidP="009346B6">
      <w:pPr>
        <w:pStyle w:val="ab"/>
        <w:tabs>
          <w:tab w:val="left" w:pos="8505"/>
        </w:tabs>
        <w:jc w:val="center"/>
        <w:rPr>
          <w:b/>
          <w:sz w:val="28"/>
          <w:szCs w:val="28"/>
        </w:rPr>
      </w:pPr>
    </w:p>
    <w:p w:rsidR="009346B6" w:rsidRDefault="009346B6" w:rsidP="009346B6">
      <w:pPr>
        <w:pStyle w:val="ab"/>
        <w:tabs>
          <w:tab w:val="left" w:pos="8505"/>
        </w:tabs>
        <w:jc w:val="center"/>
        <w:rPr>
          <w:b/>
          <w:sz w:val="28"/>
          <w:szCs w:val="28"/>
        </w:rPr>
      </w:pPr>
    </w:p>
    <w:p w:rsidR="002002BA" w:rsidRDefault="002002BA" w:rsidP="0020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02BA" w:rsidRDefault="002002BA" w:rsidP="0020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48"/>
        <w:gridCol w:w="4671"/>
      </w:tblGrid>
      <w:tr w:rsidR="00126BDC" w:rsidRPr="00964150" w:rsidTr="00126BDC">
        <w:tc>
          <w:tcPr>
            <w:tcW w:w="3209" w:type="dxa"/>
          </w:tcPr>
          <w:p w:rsidR="00126BDC" w:rsidRDefault="00126BDC" w:rsidP="00126BDC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748" w:type="dxa"/>
          </w:tcPr>
          <w:p w:rsidR="00126BDC" w:rsidRDefault="00126BDC" w:rsidP="00126BDC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671" w:type="dxa"/>
          </w:tcPr>
          <w:p w:rsidR="00126BDC" w:rsidRPr="002002BA" w:rsidRDefault="00126BDC" w:rsidP="00126BDC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sz w:val="28"/>
                <w:szCs w:val="28"/>
              </w:rPr>
            </w:pPr>
            <w:r w:rsidRPr="002002BA">
              <w:rPr>
                <w:b w:val="0"/>
                <w:sz w:val="28"/>
                <w:szCs w:val="28"/>
              </w:rPr>
              <w:t>ПРИЛОЖЕНИЕ</w:t>
            </w:r>
          </w:p>
          <w:p w:rsidR="00126BDC" w:rsidRPr="002002BA" w:rsidRDefault="00126BDC" w:rsidP="00126BDC">
            <w:pPr>
              <w:pStyle w:val="1"/>
              <w:numPr>
                <w:ilvl w:val="0"/>
                <w:numId w:val="11"/>
              </w:numPr>
              <w:ind w:left="0" w:firstLine="0"/>
              <w:outlineLvl w:val="0"/>
              <w:rPr>
                <w:b w:val="0"/>
                <w:sz w:val="28"/>
                <w:szCs w:val="28"/>
              </w:rPr>
            </w:pPr>
            <w:r w:rsidRPr="002002BA">
              <w:rPr>
                <w:b w:val="0"/>
                <w:sz w:val="28"/>
                <w:szCs w:val="28"/>
              </w:rPr>
              <w:t xml:space="preserve">к </w:t>
            </w:r>
            <w:r>
              <w:rPr>
                <w:b w:val="0"/>
                <w:sz w:val="28"/>
                <w:szCs w:val="28"/>
              </w:rPr>
              <w:t>постановлению</w:t>
            </w:r>
            <w:r w:rsidRPr="002002BA">
              <w:rPr>
                <w:b w:val="0"/>
                <w:sz w:val="28"/>
                <w:szCs w:val="28"/>
              </w:rPr>
              <w:t xml:space="preserve"> администрации</w:t>
            </w:r>
          </w:p>
          <w:p w:rsidR="00126BDC" w:rsidRPr="002002BA" w:rsidRDefault="00126BDC" w:rsidP="00126BDC">
            <w:pPr>
              <w:pStyle w:val="1"/>
              <w:numPr>
                <w:ilvl w:val="0"/>
                <w:numId w:val="11"/>
              </w:numPr>
              <w:ind w:left="0" w:firstLine="0"/>
              <w:outlineLvl w:val="0"/>
              <w:rPr>
                <w:b w:val="0"/>
                <w:sz w:val="28"/>
                <w:szCs w:val="28"/>
              </w:rPr>
            </w:pPr>
            <w:r w:rsidRPr="002002BA">
              <w:rPr>
                <w:b w:val="0"/>
                <w:sz w:val="28"/>
                <w:szCs w:val="28"/>
              </w:rPr>
              <w:t>Кореновского городского поселения</w:t>
            </w:r>
          </w:p>
          <w:p w:rsidR="00126BDC" w:rsidRPr="002002BA" w:rsidRDefault="00126BDC" w:rsidP="00126BDC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sz w:val="28"/>
                <w:szCs w:val="28"/>
              </w:rPr>
            </w:pPr>
            <w:r w:rsidRPr="002002BA">
              <w:rPr>
                <w:b w:val="0"/>
                <w:sz w:val="28"/>
                <w:szCs w:val="28"/>
              </w:rPr>
              <w:t>Кореновского района</w:t>
            </w:r>
          </w:p>
          <w:p w:rsidR="00126BDC" w:rsidRPr="00B769E9" w:rsidRDefault="00126BDC" w:rsidP="00126BDC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sz w:val="28"/>
                <w:szCs w:val="28"/>
              </w:rPr>
            </w:pPr>
            <w:r w:rsidRPr="002002BA">
              <w:rPr>
                <w:b w:val="0"/>
                <w:sz w:val="28"/>
                <w:szCs w:val="28"/>
              </w:rPr>
              <w:t xml:space="preserve">от </w:t>
            </w:r>
            <w:r w:rsidR="00964150">
              <w:rPr>
                <w:b w:val="0"/>
                <w:sz w:val="28"/>
                <w:szCs w:val="28"/>
              </w:rPr>
              <w:t>25.12.2023 № 1764</w:t>
            </w:r>
          </w:p>
          <w:p w:rsidR="00126BDC" w:rsidRDefault="00126BDC" w:rsidP="00126BDC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126BDC" w:rsidRDefault="00600789" w:rsidP="00126BDC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</w:p>
    <w:p w:rsidR="002002BA" w:rsidRPr="002002BA" w:rsidRDefault="002002BA" w:rsidP="0012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02BA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2002BA" w:rsidRPr="002002BA" w:rsidRDefault="002002BA" w:rsidP="0012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02BA">
        <w:rPr>
          <w:rFonts w:ascii="Times New Roman" w:hAnsi="Times New Roman" w:cs="Times New Roman"/>
          <w:sz w:val="28"/>
          <w:szCs w:val="28"/>
          <w:lang w:val="ru-RU"/>
        </w:rPr>
        <w:t xml:space="preserve">о присвоении муниципальным учреждениям </w:t>
      </w:r>
      <w:r w:rsidR="00580CCD" w:rsidRPr="00FB6CDA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="00580CCD" w:rsidRPr="00200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02BA">
        <w:rPr>
          <w:rFonts w:ascii="Times New Roman" w:hAnsi="Times New Roman" w:cs="Times New Roman"/>
          <w:sz w:val="28"/>
          <w:szCs w:val="28"/>
          <w:lang w:val="ru-RU"/>
        </w:rPr>
        <w:t>имен военнослужащи</w:t>
      </w:r>
      <w:r w:rsidR="00580CCD">
        <w:rPr>
          <w:rFonts w:ascii="Times New Roman" w:hAnsi="Times New Roman" w:cs="Times New Roman"/>
          <w:sz w:val="28"/>
          <w:szCs w:val="28"/>
          <w:lang w:val="ru-RU"/>
        </w:rPr>
        <w:t xml:space="preserve">х - участников боевых действий, </w:t>
      </w:r>
      <w:r w:rsidRPr="002002BA">
        <w:rPr>
          <w:rFonts w:ascii="Times New Roman" w:hAnsi="Times New Roman" w:cs="Times New Roman"/>
          <w:sz w:val="28"/>
          <w:szCs w:val="28"/>
          <w:lang w:val="ru-RU"/>
        </w:rPr>
        <w:t>в том числе погибших при исполнении воинского долга</w:t>
      </w:r>
    </w:p>
    <w:p w:rsidR="002002BA" w:rsidRDefault="002002BA" w:rsidP="00126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692" w:rsidRPr="002002BA" w:rsidRDefault="00E73692" w:rsidP="00126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2BA" w:rsidRPr="002002BA" w:rsidRDefault="002002BA" w:rsidP="00126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002BA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2002BA" w:rsidRPr="00D93E36" w:rsidRDefault="002002BA" w:rsidP="00126BD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Настоящее Положение о присвоении муниципальным учреждениям </w:t>
      </w:r>
      <w:r w:rsidR="00580CCD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="00580CCD"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учреждениям </w:t>
      </w:r>
      <w:r w:rsidR="00580CCD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(далее - учреждения) имен военнослужащих - участников боевых действий, в том числе погибших при исполнении воинского долга.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1.2. Для целей настоящего Положения используются следующие понятия и термины: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1) муниципальные учреждения – учреждения, предприятия</w:t>
      </w:r>
      <w:r w:rsidR="00797F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созданные </w:t>
      </w:r>
      <w:r w:rsidR="00580CCD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Кореновским городским поселением Кореновского района;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2) отраслевое структурное подразделение - структурное подразделение администрации </w:t>
      </w:r>
      <w:r w:rsidR="00580CCD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>, осуществляющее функции и полномочия собственника имущества (учредителя) учреждения или осуществляющее координацию деятельности в сфере, соответствующей сфере деятельности вновь создаваемого учреждения;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3) 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Федерации, 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 выполнявшие специальные задачи на территории 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Сирийской Арабской 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</w:t>
      </w:r>
      <w:r w:rsidR="0033233B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="0033233B"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или граждане, проживающие (проживавшие) на территории </w:t>
      </w:r>
      <w:r w:rsidR="0033233B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1.3. Не допускается переименование учреждений, которым уже присвоено имя военнослужащего или лица, имеющего особые заслуги перед государством, Краснодарским краем или </w:t>
      </w:r>
      <w:r w:rsidR="00D93E36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Кореновским городским поселением Кореновского района.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1.4. Присвоение учреждениям имен военнослужащих может производиться как при их жизни, так и посмертно.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Прижизненное присвоение учреждению имени военнослужащего допускается только с письменного согласия такого военнослужащего.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43"/>
      <w:bookmarkEnd w:id="1"/>
      <w:r w:rsidRPr="00D93E36">
        <w:rPr>
          <w:rFonts w:ascii="Times New Roman" w:hAnsi="Times New Roman" w:cs="Times New Roman"/>
          <w:sz w:val="28"/>
          <w:szCs w:val="28"/>
          <w:lang w:val="ru-RU"/>
        </w:rPr>
        <w:t>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1.5. Присвоение имени военнослужащего учреждению осуществляется постановлением администрации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="00F5441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1.6. 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2002BA" w:rsidRPr="002002BA" w:rsidRDefault="002002BA" w:rsidP="002002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2BA" w:rsidRPr="00D93E36" w:rsidRDefault="002002BA" w:rsidP="002725EF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2. Порядок представления и рассмотрения документов</w:t>
      </w:r>
    </w:p>
    <w:p w:rsidR="002002BA" w:rsidRPr="00D93E36" w:rsidRDefault="002002BA" w:rsidP="002725EF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на присвоение организациям имен военнослужащих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2.1. Для принятия решения о присвоении учреждению имени военнослужащего инициатор направляет в администрацию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="00F54415"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>либо отраслевое структурное подразделение инициативное письмо.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52"/>
      <w:bookmarkEnd w:id="2"/>
      <w:r w:rsidRPr="00D93E36">
        <w:rPr>
          <w:rFonts w:ascii="Times New Roman" w:hAnsi="Times New Roman" w:cs="Times New Roman"/>
          <w:sz w:val="28"/>
          <w:szCs w:val="28"/>
          <w:lang w:val="ru-RU"/>
        </w:rPr>
        <w:t>2.2. К инициативному письму прилагаются следующие документы: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1) пояснительная записка, содержащая краткие сведения об учреждении; сведения о лице, чье имя предлагается присвоить учреждению, его заслуги перед государством,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F54415">
        <w:rPr>
          <w:rFonts w:ascii="Times New Roman" w:eastAsia="Times New Roman" w:hAnsi="Times New Roman" w:cs="Times New Roman"/>
          <w:sz w:val="28"/>
          <w:szCs w:val="28"/>
          <w:lang w:val="ru-RU"/>
        </w:rPr>
        <w:t>ореновским городским поселением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Кореновского района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, перечень государственных наград (при наличии), указание, существуют ли на территории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="00F54415"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>организации, носящие то же имя;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lastRenderedPageBreak/>
        <w:t>2) выписка из протокола собрания трудового коллектива или решения коллегиального органа управления учреждения (при переименовании учреждения);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4) копии устава 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</w:t>
      </w:r>
      <w:hyperlink w:anchor="Par43" w:tooltip="Присвоение организации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организации." w:history="1">
        <w:r w:rsidRPr="00D93E36">
          <w:rPr>
            <w:rFonts w:ascii="Times New Roman" w:hAnsi="Times New Roman" w:cs="Times New Roman"/>
            <w:sz w:val="28"/>
            <w:szCs w:val="28"/>
            <w:lang w:val="ru-RU"/>
          </w:rPr>
          <w:t>абзаце третьем пункта 1.4</w:t>
        </w:r>
      </w:hyperlink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на использование имени в наименовании учреждения.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58"/>
      <w:bookmarkEnd w:id="3"/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2.3. Инициативное письмо, указанное в </w:t>
      </w:r>
      <w:hyperlink w:anchor="Par52" w:tooltip="2.2. К инициативному письму прилагаются следующие документы:" w:history="1">
        <w:r w:rsidRPr="00D93E36">
          <w:rPr>
            <w:rFonts w:ascii="Times New Roman" w:hAnsi="Times New Roman" w:cs="Times New Roman"/>
            <w:sz w:val="28"/>
            <w:szCs w:val="28"/>
            <w:lang w:val="ru-RU"/>
          </w:rPr>
          <w:t>пункте 2.2</w:t>
        </w:r>
      </w:hyperlink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="00F54415"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>либо отраслевое структурное подразделение в течение 5 рабочих дней обеспечивает направление инициативного письма на согласование, предусмотренное настоящим пунктом.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2.4. Отраслевое структурное подразделение после получения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D93E36">
          <w:rPr>
            <w:rFonts w:ascii="Times New Roman" w:hAnsi="Times New Roman" w:cs="Times New Roman"/>
            <w:sz w:val="28"/>
            <w:szCs w:val="28"/>
            <w:lang w:val="ru-RU"/>
          </w:rPr>
          <w:t>пункте 2.3</w:t>
        </w:r>
      </w:hyperlink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в течение 5 рабочих дней направляет в администрацию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ходатайство о присвоении учреждению имени военнослужащего с приложением документов, указанных в </w:t>
      </w:r>
      <w:hyperlink w:anchor="Par52" w:tooltip="2.2. К инициативному письму прилагаются следующие документы:" w:history="1">
        <w:r w:rsidRPr="00D93E36">
          <w:rPr>
            <w:rFonts w:ascii="Times New Roman" w:hAnsi="Times New Roman" w:cs="Times New Roman"/>
            <w:sz w:val="28"/>
            <w:szCs w:val="28"/>
            <w:lang w:val="ru-RU"/>
          </w:rPr>
          <w:t xml:space="preserve">пункте </w:t>
        </w:r>
        <w:r w:rsidR="00600789">
          <w:rPr>
            <w:rFonts w:ascii="Times New Roman" w:hAnsi="Times New Roman" w:cs="Times New Roman"/>
            <w:sz w:val="28"/>
            <w:szCs w:val="28"/>
            <w:lang w:val="ru-RU"/>
          </w:rPr>
          <w:t xml:space="preserve">                           </w:t>
        </w:r>
        <w:r w:rsidRPr="00D93E36">
          <w:rPr>
            <w:rFonts w:ascii="Times New Roman" w:hAnsi="Times New Roman" w:cs="Times New Roman"/>
            <w:sz w:val="28"/>
            <w:szCs w:val="28"/>
            <w:lang w:val="ru-RU"/>
          </w:rPr>
          <w:t>2.2</w:t>
        </w:r>
      </w:hyperlink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r63"/>
      <w:bookmarkEnd w:id="4"/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2.5. В течение 5 рабочих дней со дня поступления ходатайства отраслевого структурного подразделения либо получения администрацией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D93E36">
          <w:rPr>
            <w:rFonts w:ascii="Times New Roman" w:hAnsi="Times New Roman" w:cs="Times New Roman"/>
            <w:sz w:val="28"/>
            <w:szCs w:val="28"/>
            <w:lang w:val="ru-RU"/>
          </w:rPr>
          <w:t>пункте 2.3</w:t>
        </w:r>
      </w:hyperlink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разрабатывается проект постановления администрации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>, в соответствии с которым учреждению присваивается имя военнослужащего.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2.6. Отказ в присвоении учреждению имени военнослужащего допускается в случае несоблюдения требований, установленных настоящим Положением.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2BA" w:rsidRPr="00D93E36" w:rsidRDefault="002002BA" w:rsidP="002725EF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3. Заключительные положения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3.1. После принятия постановления администрации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, 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lastRenderedPageBreak/>
        <w:t>внесением изменений в учредительные документы, печати, штампы, официальные бланки, вывески.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актами.</w:t>
      </w:r>
    </w:p>
    <w:p w:rsidR="002002BA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52DB" w:rsidRDefault="009552DB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52DB" w:rsidRPr="009552DB" w:rsidRDefault="009552DB" w:rsidP="009552DB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9552DB">
        <w:rPr>
          <w:rFonts w:ascii="Times New Roman" w:hAnsi="Times New Roman" w:cs="Times New Roman"/>
          <w:sz w:val="28"/>
          <w:szCs w:val="28"/>
          <w:lang w:val="ru-RU"/>
        </w:rPr>
        <w:t>Заместитель главы</w:t>
      </w:r>
    </w:p>
    <w:p w:rsidR="009552DB" w:rsidRPr="009552DB" w:rsidRDefault="009552DB" w:rsidP="009552DB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9552DB">
        <w:rPr>
          <w:rFonts w:ascii="Times New Roman" w:hAnsi="Times New Roman" w:cs="Times New Roman"/>
          <w:sz w:val="28"/>
          <w:szCs w:val="28"/>
          <w:lang w:val="ru-RU"/>
        </w:rPr>
        <w:t xml:space="preserve">Кореновского городского поселения </w:t>
      </w:r>
    </w:p>
    <w:p w:rsidR="009552DB" w:rsidRPr="009552DB" w:rsidRDefault="009552DB" w:rsidP="009552DB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9552DB">
        <w:rPr>
          <w:rFonts w:ascii="Times New Roman" w:hAnsi="Times New Roman" w:cs="Times New Roman"/>
          <w:sz w:val="28"/>
          <w:szCs w:val="28"/>
          <w:lang w:val="ru-RU"/>
        </w:rPr>
        <w:t>Кореновского района                                                                          Т.В. Супрунова</w:t>
      </w:r>
    </w:p>
    <w:p w:rsidR="009552DB" w:rsidRPr="009552DB" w:rsidRDefault="009552DB" w:rsidP="009552DB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E0548" w:rsidSect="002A059C">
      <w:headerReference w:type="default" r:id="rId9"/>
      <w:pgSz w:w="11906" w:h="16838"/>
      <w:pgMar w:top="851" w:right="567" w:bottom="85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7B" w:rsidRDefault="0045617B" w:rsidP="00B65E5A">
      <w:pPr>
        <w:spacing w:after="0" w:line="240" w:lineRule="auto"/>
      </w:pPr>
      <w:r>
        <w:separator/>
      </w:r>
    </w:p>
  </w:endnote>
  <w:endnote w:type="continuationSeparator" w:id="0">
    <w:p w:rsidR="0045617B" w:rsidRDefault="0045617B" w:rsidP="00B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7B" w:rsidRDefault="0045617B" w:rsidP="00B65E5A">
      <w:pPr>
        <w:spacing w:after="0" w:line="240" w:lineRule="auto"/>
      </w:pPr>
      <w:r>
        <w:separator/>
      </w:r>
    </w:p>
  </w:footnote>
  <w:footnote w:type="continuationSeparator" w:id="0">
    <w:p w:rsidR="0045617B" w:rsidRDefault="0045617B" w:rsidP="00B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818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65E5A" w:rsidRPr="00964150" w:rsidRDefault="00E73692" w:rsidP="00E73692">
        <w:pPr>
          <w:pStyle w:val="a7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96415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96415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96415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24E18" w:rsidRPr="00C24E18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  <w:lang w:val="ru-RU"/>
          </w:rPr>
          <w:t>4</w:t>
        </w:r>
        <w:r w:rsidRPr="0096415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34849"/>
    <w:multiLevelType w:val="hybridMultilevel"/>
    <w:tmpl w:val="CD1EB72A"/>
    <w:lvl w:ilvl="0" w:tplc="6B9CDA4C">
      <w:start w:val="5"/>
      <w:numFmt w:val="decimal"/>
      <w:pStyle w:val="1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985BC6"/>
    <w:multiLevelType w:val="hybridMultilevel"/>
    <w:tmpl w:val="F4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B3BD1"/>
    <w:multiLevelType w:val="hybridMultilevel"/>
    <w:tmpl w:val="256E394A"/>
    <w:lvl w:ilvl="0" w:tplc="041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E929A0"/>
    <w:multiLevelType w:val="hybridMultilevel"/>
    <w:tmpl w:val="C3D0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2A53"/>
    <w:multiLevelType w:val="hybridMultilevel"/>
    <w:tmpl w:val="6CF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F6"/>
    <w:rsid w:val="0000676C"/>
    <w:rsid w:val="00027CDB"/>
    <w:rsid w:val="00046B49"/>
    <w:rsid w:val="000671F0"/>
    <w:rsid w:val="00070B08"/>
    <w:rsid w:val="00082B4D"/>
    <w:rsid w:val="000A2CF3"/>
    <w:rsid w:val="000A4B08"/>
    <w:rsid w:val="000C69CD"/>
    <w:rsid w:val="000E1617"/>
    <w:rsid w:val="000E313E"/>
    <w:rsid w:val="000F469E"/>
    <w:rsid w:val="00112E6A"/>
    <w:rsid w:val="00126BDC"/>
    <w:rsid w:val="001341DA"/>
    <w:rsid w:val="0015275E"/>
    <w:rsid w:val="0015405F"/>
    <w:rsid w:val="00170E22"/>
    <w:rsid w:val="0017181F"/>
    <w:rsid w:val="00175E77"/>
    <w:rsid w:val="001B6CAB"/>
    <w:rsid w:val="001D4664"/>
    <w:rsid w:val="002002BA"/>
    <w:rsid w:val="00222B9C"/>
    <w:rsid w:val="002270C5"/>
    <w:rsid w:val="002725EF"/>
    <w:rsid w:val="00272C2A"/>
    <w:rsid w:val="002A059C"/>
    <w:rsid w:val="002A435E"/>
    <w:rsid w:val="002B7EA0"/>
    <w:rsid w:val="002C045E"/>
    <w:rsid w:val="002C5028"/>
    <w:rsid w:val="002D3BA0"/>
    <w:rsid w:val="002D74B3"/>
    <w:rsid w:val="002E3D41"/>
    <w:rsid w:val="002E46CE"/>
    <w:rsid w:val="002E4B4C"/>
    <w:rsid w:val="002E5BF1"/>
    <w:rsid w:val="00320937"/>
    <w:rsid w:val="0033233B"/>
    <w:rsid w:val="00332880"/>
    <w:rsid w:val="003353C7"/>
    <w:rsid w:val="003423EA"/>
    <w:rsid w:val="00350A0F"/>
    <w:rsid w:val="0036068A"/>
    <w:rsid w:val="00361BFF"/>
    <w:rsid w:val="00374E4E"/>
    <w:rsid w:val="003C1921"/>
    <w:rsid w:val="003C7BEF"/>
    <w:rsid w:val="003F0128"/>
    <w:rsid w:val="003F0DE0"/>
    <w:rsid w:val="003F636D"/>
    <w:rsid w:val="00401253"/>
    <w:rsid w:val="0045617B"/>
    <w:rsid w:val="00456902"/>
    <w:rsid w:val="00476A21"/>
    <w:rsid w:val="004809F6"/>
    <w:rsid w:val="00484F81"/>
    <w:rsid w:val="004923C2"/>
    <w:rsid w:val="0049454B"/>
    <w:rsid w:val="00495DF5"/>
    <w:rsid w:val="004B7C50"/>
    <w:rsid w:val="004C208E"/>
    <w:rsid w:val="004C2C09"/>
    <w:rsid w:val="004D0418"/>
    <w:rsid w:val="004E5E7C"/>
    <w:rsid w:val="00533E5F"/>
    <w:rsid w:val="00564AB1"/>
    <w:rsid w:val="00580CCD"/>
    <w:rsid w:val="005A7C12"/>
    <w:rsid w:val="005C14A7"/>
    <w:rsid w:val="00600789"/>
    <w:rsid w:val="00604AA1"/>
    <w:rsid w:val="00607940"/>
    <w:rsid w:val="00625411"/>
    <w:rsid w:val="00631261"/>
    <w:rsid w:val="006457BD"/>
    <w:rsid w:val="006D602B"/>
    <w:rsid w:val="006F42B3"/>
    <w:rsid w:val="006F5386"/>
    <w:rsid w:val="006F5F7B"/>
    <w:rsid w:val="006F7925"/>
    <w:rsid w:val="007409DC"/>
    <w:rsid w:val="0078730A"/>
    <w:rsid w:val="00797F9B"/>
    <w:rsid w:val="007A733A"/>
    <w:rsid w:val="007B2A35"/>
    <w:rsid w:val="007C6419"/>
    <w:rsid w:val="007D54B4"/>
    <w:rsid w:val="007D6CA6"/>
    <w:rsid w:val="007F2102"/>
    <w:rsid w:val="007F7D81"/>
    <w:rsid w:val="00800A65"/>
    <w:rsid w:val="008068FF"/>
    <w:rsid w:val="008344B8"/>
    <w:rsid w:val="008B355E"/>
    <w:rsid w:val="008E3BE9"/>
    <w:rsid w:val="008E70C5"/>
    <w:rsid w:val="008F534A"/>
    <w:rsid w:val="009346B6"/>
    <w:rsid w:val="009452FE"/>
    <w:rsid w:val="00952C6C"/>
    <w:rsid w:val="009552DB"/>
    <w:rsid w:val="00964150"/>
    <w:rsid w:val="00974107"/>
    <w:rsid w:val="009C0921"/>
    <w:rsid w:val="00A325CD"/>
    <w:rsid w:val="00A4420D"/>
    <w:rsid w:val="00A5000D"/>
    <w:rsid w:val="00A80D3E"/>
    <w:rsid w:val="00A82C63"/>
    <w:rsid w:val="00A9413B"/>
    <w:rsid w:val="00AA34C2"/>
    <w:rsid w:val="00AA3E08"/>
    <w:rsid w:val="00AA7FC9"/>
    <w:rsid w:val="00AC1A1B"/>
    <w:rsid w:val="00AC64CA"/>
    <w:rsid w:val="00AE11F8"/>
    <w:rsid w:val="00AF107D"/>
    <w:rsid w:val="00B568E5"/>
    <w:rsid w:val="00B65E5A"/>
    <w:rsid w:val="00B6789D"/>
    <w:rsid w:val="00B868A8"/>
    <w:rsid w:val="00BA1969"/>
    <w:rsid w:val="00BB2599"/>
    <w:rsid w:val="00BC39FF"/>
    <w:rsid w:val="00BD47AC"/>
    <w:rsid w:val="00BD58FC"/>
    <w:rsid w:val="00C02314"/>
    <w:rsid w:val="00C176BF"/>
    <w:rsid w:val="00C24E18"/>
    <w:rsid w:val="00C45FB7"/>
    <w:rsid w:val="00C47993"/>
    <w:rsid w:val="00C64F87"/>
    <w:rsid w:val="00C65872"/>
    <w:rsid w:val="00C733E6"/>
    <w:rsid w:val="00CB2BA3"/>
    <w:rsid w:val="00CC1A72"/>
    <w:rsid w:val="00CF4DCA"/>
    <w:rsid w:val="00CF6A50"/>
    <w:rsid w:val="00D16933"/>
    <w:rsid w:val="00D218DC"/>
    <w:rsid w:val="00D93E36"/>
    <w:rsid w:val="00DC056A"/>
    <w:rsid w:val="00DE697C"/>
    <w:rsid w:val="00DE6B52"/>
    <w:rsid w:val="00DE7322"/>
    <w:rsid w:val="00E17E37"/>
    <w:rsid w:val="00E206D8"/>
    <w:rsid w:val="00E23017"/>
    <w:rsid w:val="00E24878"/>
    <w:rsid w:val="00E27466"/>
    <w:rsid w:val="00E33A32"/>
    <w:rsid w:val="00E73692"/>
    <w:rsid w:val="00E74A05"/>
    <w:rsid w:val="00EB5E90"/>
    <w:rsid w:val="00EE1EC6"/>
    <w:rsid w:val="00F1487F"/>
    <w:rsid w:val="00F15AE1"/>
    <w:rsid w:val="00F54415"/>
    <w:rsid w:val="00F632E4"/>
    <w:rsid w:val="00F86ED5"/>
    <w:rsid w:val="00F94A95"/>
    <w:rsid w:val="00FB6CDA"/>
    <w:rsid w:val="00FB6D2E"/>
    <w:rsid w:val="00FC4824"/>
    <w:rsid w:val="00FD3D29"/>
    <w:rsid w:val="00FD4170"/>
    <w:rsid w:val="00FE0548"/>
    <w:rsid w:val="00FE0A7B"/>
    <w:rsid w:val="00F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8693"/>
  <w15:docId w15:val="{58098388-9B62-4BBC-B0CE-E4A9A821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paragraph" w:styleId="1">
    <w:name w:val="heading 1"/>
    <w:basedOn w:val="a"/>
    <w:next w:val="a"/>
    <w:link w:val="10"/>
    <w:qFormat/>
    <w:rsid w:val="002002B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44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Body Text"/>
    <w:basedOn w:val="a"/>
    <w:link w:val="ac"/>
    <w:rsid w:val="009346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ru-RU" w:eastAsia="ar-SA"/>
    </w:rPr>
  </w:style>
  <w:style w:type="character" w:customStyle="1" w:styleId="ac">
    <w:name w:val="Основной текст Знак"/>
    <w:basedOn w:val="a0"/>
    <w:link w:val="ab"/>
    <w:rsid w:val="009346B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02BA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d">
    <w:name w:val="No Spacing"/>
    <w:uiPriority w:val="1"/>
    <w:qFormat/>
    <w:rsid w:val="00D93E36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7E61-B4DA-4A11-9F5A-FDCEFBB7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2023-12-28T14:03:00Z</cp:lastPrinted>
  <dcterms:created xsi:type="dcterms:W3CDTF">2024-01-15T08:35:00Z</dcterms:created>
  <dcterms:modified xsi:type="dcterms:W3CDTF">2024-01-15T08:35:00Z</dcterms:modified>
</cp:coreProperties>
</file>