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9FC5" w14:textId="77777777" w:rsidR="00AB3B99" w:rsidRDefault="00EF16E6" w:rsidP="00AB3B99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  <w:r w:rsidRPr="00B54099">
        <w:rPr>
          <w:noProof/>
          <w:color w:val="000000" w:themeColor="text1"/>
          <w:sz w:val="16"/>
        </w:rPr>
        <w:drawing>
          <wp:inline distT="0" distB="0" distL="0" distR="0" wp14:anchorId="051BC391" wp14:editId="152A3605">
            <wp:extent cx="600075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2691" w14:textId="77777777" w:rsidR="00000FF2" w:rsidRPr="00B54099" w:rsidRDefault="00000FF2" w:rsidP="00AB3B99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</w:p>
    <w:p w14:paraId="047A4B49" w14:textId="77777777" w:rsidR="00AB3B99" w:rsidRPr="00B54099" w:rsidRDefault="00AB3B99" w:rsidP="00AB3B99">
      <w:pPr>
        <w:pStyle w:val="2"/>
        <w:rPr>
          <w:color w:val="000000" w:themeColor="text1"/>
          <w:sz w:val="28"/>
          <w:szCs w:val="28"/>
        </w:rPr>
      </w:pPr>
      <w:r w:rsidRPr="00B54099">
        <w:rPr>
          <w:color w:val="000000" w:themeColor="text1"/>
          <w:sz w:val="28"/>
          <w:szCs w:val="28"/>
        </w:rPr>
        <w:t>СОВЕТ ДЯДЬКОВСКОГО СЕЛЬСКОГО ПОСЕЛЕНИЯ</w:t>
      </w:r>
    </w:p>
    <w:p w14:paraId="62A6E8D6" w14:textId="77777777" w:rsidR="00AB3B99" w:rsidRDefault="00AB3B99" w:rsidP="00AB3B99">
      <w:pPr>
        <w:pStyle w:val="2"/>
        <w:rPr>
          <w:color w:val="000000" w:themeColor="text1"/>
          <w:sz w:val="28"/>
          <w:szCs w:val="28"/>
        </w:rPr>
      </w:pPr>
      <w:proofErr w:type="gramStart"/>
      <w:r w:rsidRPr="00B5409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B54099">
        <w:rPr>
          <w:color w:val="000000" w:themeColor="text1"/>
          <w:sz w:val="28"/>
          <w:szCs w:val="28"/>
        </w:rPr>
        <w:t xml:space="preserve">  РАЙОНА КРАСНОДАРСКОГО КРАЯ</w:t>
      </w:r>
    </w:p>
    <w:p w14:paraId="72010C1F" w14:textId="77777777" w:rsidR="00000FF2" w:rsidRPr="00000FF2" w:rsidRDefault="00000FF2" w:rsidP="00000FF2"/>
    <w:p w14:paraId="32345266" w14:textId="77777777" w:rsidR="00AB3B99" w:rsidRPr="00B54099" w:rsidRDefault="00AB3B99" w:rsidP="00AB3B99">
      <w:pPr>
        <w:pStyle w:val="3"/>
        <w:rPr>
          <w:color w:val="000000" w:themeColor="text1"/>
          <w:sz w:val="32"/>
          <w:szCs w:val="32"/>
        </w:rPr>
      </w:pPr>
      <w:r w:rsidRPr="00B54099">
        <w:rPr>
          <w:color w:val="000000" w:themeColor="text1"/>
          <w:sz w:val="32"/>
          <w:szCs w:val="32"/>
        </w:rPr>
        <w:t>РЕШЕНИЕ</w:t>
      </w:r>
    </w:p>
    <w:p w14:paraId="580F8185" w14:textId="4B529703" w:rsidR="00AB3B99" w:rsidRPr="00B54099" w:rsidRDefault="00A2747F" w:rsidP="00AB3B99">
      <w:pPr>
        <w:rPr>
          <w:b/>
          <w:color w:val="000000" w:themeColor="text1"/>
        </w:rPr>
      </w:pPr>
      <w:r>
        <w:rPr>
          <w:b/>
          <w:color w:val="000000" w:themeColor="text1"/>
        </w:rPr>
        <w:t>от 28.08.2025</w:t>
      </w:r>
      <w:r w:rsidR="00AB3B99" w:rsidRPr="00B54099">
        <w:rPr>
          <w:b/>
          <w:color w:val="000000" w:themeColor="text1"/>
        </w:rPr>
        <w:tab/>
      </w:r>
      <w:r w:rsidR="00AB3B99" w:rsidRPr="00B54099">
        <w:rPr>
          <w:b/>
          <w:color w:val="000000" w:themeColor="text1"/>
        </w:rPr>
        <w:tab/>
      </w:r>
      <w:r w:rsidR="00AB3B99" w:rsidRPr="00B54099">
        <w:rPr>
          <w:b/>
          <w:color w:val="000000" w:themeColor="text1"/>
        </w:rPr>
        <w:tab/>
      </w:r>
      <w:r w:rsidR="00AB3B99" w:rsidRPr="00B54099">
        <w:rPr>
          <w:b/>
          <w:color w:val="000000" w:themeColor="text1"/>
        </w:rPr>
        <w:tab/>
      </w:r>
      <w:r w:rsidR="00AB3B99" w:rsidRPr="00B54099">
        <w:rPr>
          <w:b/>
          <w:color w:val="000000" w:themeColor="text1"/>
        </w:rPr>
        <w:tab/>
      </w:r>
      <w:r w:rsidR="00AB3B99" w:rsidRPr="00B54099">
        <w:rPr>
          <w:b/>
          <w:color w:val="000000" w:themeColor="text1"/>
        </w:rPr>
        <w:tab/>
        <w:t xml:space="preserve">                                          </w:t>
      </w:r>
      <w:r w:rsidR="00772810" w:rsidRPr="00B54099">
        <w:rPr>
          <w:b/>
          <w:color w:val="000000" w:themeColor="text1"/>
        </w:rPr>
        <w:t xml:space="preserve">         </w:t>
      </w:r>
      <w:r w:rsidR="00F47052">
        <w:rPr>
          <w:b/>
          <w:color w:val="000000" w:themeColor="text1"/>
        </w:rPr>
        <w:t xml:space="preserve">         </w:t>
      </w:r>
      <w:r w:rsidR="00772810" w:rsidRPr="00B54099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 </w:t>
      </w:r>
      <w:r w:rsidR="00AB3B99" w:rsidRPr="00B54099">
        <w:rPr>
          <w:b/>
          <w:color w:val="000000" w:themeColor="text1"/>
        </w:rPr>
        <w:t xml:space="preserve"> № </w:t>
      </w:r>
      <w:r>
        <w:rPr>
          <w:b/>
          <w:color w:val="000000" w:themeColor="text1"/>
        </w:rPr>
        <w:t>69</w:t>
      </w:r>
      <w:r w:rsidR="00F47052">
        <w:rPr>
          <w:b/>
          <w:color w:val="000000" w:themeColor="text1"/>
        </w:rPr>
        <w:t xml:space="preserve"> </w:t>
      </w:r>
    </w:p>
    <w:p w14:paraId="1A89CE33" w14:textId="77777777" w:rsidR="00000FF2" w:rsidRDefault="00AB3B99" w:rsidP="00772810">
      <w:pPr>
        <w:jc w:val="center"/>
        <w:rPr>
          <w:color w:val="000000" w:themeColor="text1"/>
        </w:rPr>
      </w:pPr>
      <w:proofErr w:type="spellStart"/>
      <w:r w:rsidRPr="00B54099">
        <w:rPr>
          <w:color w:val="000000" w:themeColor="text1"/>
        </w:rPr>
        <w:t>ст.Дядьковская</w:t>
      </w:r>
      <w:proofErr w:type="spellEnd"/>
      <w:r w:rsidR="00772810" w:rsidRPr="00B54099">
        <w:rPr>
          <w:color w:val="000000" w:themeColor="text1"/>
        </w:rPr>
        <w:t xml:space="preserve">  </w:t>
      </w:r>
    </w:p>
    <w:p w14:paraId="65E8C2FA" w14:textId="5BD8783E" w:rsidR="00AB3B99" w:rsidRDefault="00772810" w:rsidP="00772810">
      <w:pPr>
        <w:jc w:val="center"/>
        <w:rPr>
          <w:color w:val="000000" w:themeColor="text1"/>
        </w:rPr>
      </w:pPr>
      <w:r w:rsidRPr="00B54099">
        <w:rPr>
          <w:color w:val="000000" w:themeColor="text1"/>
        </w:rPr>
        <w:t xml:space="preserve">    </w:t>
      </w:r>
    </w:p>
    <w:p w14:paraId="31F94098" w14:textId="77777777" w:rsidR="00A2747F" w:rsidRPr="00B54099" w:rsidRDefault="00A2747F" w:rsidP="00772810">
      <w:pPr>
        <w:jc w:val="center"/>
        <w:rPr>
          <w:color w:val="000000" w:themeColor="text1"/>
        </w:rPr>
      </w:pPr>
    </w:p>
    <w:p w14:paraId="661562C8" w14:textId="560EA5C7" w:rsidR="00F47052" w:rsidRDefault="00F47052" w:rsidP="00F47052">
      <w:pPr>
        <w:shd w:val="clear" w:color="auto" w:fill="FFFFFF"/>
        <w:ind w:firstLine="567"/>
        <w:jc w:val="center"/>
        <w:textAlignment w:val="top"/>
        <w:rPr>
          <w:b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«О </w:t>
      </w:r>
      <w:proofErr w:type="gramStart"/>
      <w:r>
        <w:rPr>
          <w:rFonts w:cs="Arial"/>
          <w:b/>
          <w:bCs/>
          <w:color w:val="000000"/>
          <w:sz w:val="28"/>
          <w:szCs w:val="28"/>
        </w:rPr>
        <w:t>внесении  изменений</w:t>
      </w:r>
      <w:proofErr w:type="gramEnd"/>
      <w:r>
        <w:rPr>
          <w:rFonts w:cs="Arial"/>
          <w:b/>
          <w:bCs/>
          <w:color w:val="000000"/>
          <w:sz w:val="28"/>
          <w:szCs w:val="28"/>
        </w:rPr>
        <w:t xml:space="preserve"> в решение </w:t>
      </w:r>
      <w:proofErr w:type="gramStart"/>
      <w:r>
        <w:rPr>
          <w:rFonts w:cs="Arial"/>
          <w:b/>
          <w:bCs/>
          <w:color w:val="000000"/>
          <w:sz w:val="28"/>
          <w:szCs w:val="28"/>
        </w:rPr>
        <w:t xml:space="preserve">Совета 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Дядьковского</w:t>
      </w:r>
      <w:proofErr w:type="spellEnd"/>
      <w:proofErr w:type="gramEnd"/>
      <w:r>
        <w:rPr>
          <w:rFonts w:cs="Arial"/>
          <w:b/>
          <w:bCs/>
          <w:color w:val="000000"/>
          <w:sz w:val="28"/>
          <w:szCs w:val="28"/>
        </w:rPr>
        <w:t xml:space="preserve">  сельского поселения Кореновского муниципального района Краснодарского края от 16 июня 2025 года № 63 «Об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</w:t>
      </w:r>
      <w:r>
        <w:rPr>
          <w:b/>
          <w:sz w:val="28"/>
          <w:szCs w:val="28"/>
        </w:rPr>
        <w:t>пунктов поселения»</w:t>
      </w:r>
    </w:p>
    <w:p w14:paraId="3BE38CDF" w14:textId="77777777" w:rsidR="00000FF2" w:rsidRDefault="00000FF2" w:rsidP="00F47052">
      <w:pPr>
        <w:shd w:val="clear" w:color="auto" w:fill="FFFFFF"/>
        <w:ind w:firstLine="567"/>
        <w:jc w:val="center"/>
        <w:textAlignment w:val="top"/>
        <w:rPr>
          <w:b/>
          <w:sz w:val="28"/>
          <w:szCs w:val="28"/>
        </w:rPr>
      </w:pPr>
    </w:p>
    <w:p w14:paraId="5138BB72" w14:textId="77777777" w:rsidR="00000FF2" w:rsidRDefault="00000FF2" w:rsidP="00F47052">
      <w:pPr>
        <w:shd w:val="clear" w:color="auto" w:fill="FFFFFF"/>
        <w:ind w:firstLine="567"/>
        <w:jc w:val="center"/>
        <w:textAlignment w:val="top"/>
        <w:rPr>
          <w:sz w:val="28"/>
          <w:szCs w:val="28"/>
        </w:rPr>
      </w:pPr>
    </w:p>
    <w:p w14:paraId="63880F99" w14:textId="1E160935" w:rsidR="00F47052" w:rsidRDefault="00F47052" w:rsidP="00F47052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rFonts w:cs="Arial"/>
          <w:color w:val="000000"/>
          <w:sz w:val="28"/>
          <w:szCs w:val="28"/>
        </w:rPr>
        <w:t>В  соответствии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proofErr w:type="gramStart"/>
      <w:r>
        <w:rPr>
          <w:rFonts w:cs="Arial"/>
          <w:color w:val="000000"/>
          <w:sz w:val="28"/>
          <w:szCs w:val="28"/>
        </w:rPr>
        <w:t>с  Федеральным</w:t>
      </w:r>
      <w:proofErr w:type="gramEnd"/>
      <w:r>
        <w:rPr>
          <w:rFonts w:cs="Arial"/>
          <w:color w:val="000000"/>
          <w:sz w:val="28"/>
          <w:szCs w:val="28"/>
        </w:rPr>
        <w:t xml:space="preserve"> 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Совет </w:t>
      </w:r>
      <w:proofErr w:type="spellStart"/>
      <w:r>
        <w:rPr>
          <w:rFonts w:cs="Arial"/>
          <w:color w:val="000000"/>
          <w:sz w:val="28"/>
          <w:szCs w:val="28"/>
        </w:rPr>
        <w:t>Дядьковского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 решил:</w:t>
      </w:r>
    </w:p>
    <w:p w14:paraId="75CB5A56" w14:textId="05D955CC" w:rsidR="00F47052" w:rsidRDefault="00F47052" w:rsidP="00F47052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 Внести в решение Совета </w:t>
      </w:r>
      <w:proofErr w:type="spellStart"/>
      <w:r>
        <w:rPr>
          <w:rFonts w:cs="Arial"/>
          <w:color w:val="000000"/>
          <w:sz w:val="28"/>
          <w:szCs w:val="28"/>
        </w:rPr>
        <w:t>Дядьковского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 от 16 июня 2025 года № 63 «Об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</w:t>
      </w:r>
      <w:r>
        <w:rPr>
          <w:rFonts w:cs="Arial"/>
          <w:color w:val="000000"/>
          <w:sz w:val="28"/>
          <w:szCs w:val="28"/>
          <w:shd w:val="clear" w:color="auto" w:fill="FFFFFF"/>
        </w:rPr>
        <w:t>пунктов поселения»</w:t>
      </w:r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>следующие изменения:</w:t>
      </w:r>
    </w:p>
    <w:p w14:paraId="15559BD1" w14:textId="77777777" w:rsidR="00F47052" w:rsidRDefault="00F47052" w:rsidP="00F47052">
      <w:pPr>
        <w:shd w:val="clear" w:color="auto" w:fill="FFFFFF"/>
        <w:ind w:firstLine="567"/>
        <w:jc w:val="both"/>
        <w:textAlignment w:val="top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Наименование </w:t>
      </w:r>
      <w:proofErr w:type="gramStart"/>
      <w:r>
        <w:rPr>
          <w:sz w:val="28"/>
          <w:szCs w:val="28"/>
          <w:shd w:val="clear" w:color="auto" w:fill="FFFFFF"/>
        </w:rPr>
        <w:t>решения  изложить</w:t>
      </w:r>
      <w:proofErr w:type="gramEnd"/>
      <w:r>
        <w:rPr>
          <w:sz w:val="28"/>
          <w:szCs w:val="28"/>
          <w:shd w:val="clear" w:color="auto" w:fill="FFFFFF"/>
        </w:rPr>
        <w:t xml:space="preserve"> в следующей редакции:</w:t>
      </w:r>
    </w:p>
    <w:p w14:paraId="10475D19" w14:textId="5D612FF2" w:rsidR="00F47052" w:rsidRDefault="00F47052" w:rsidP="00F47052">
      <w:pPr>
        <w:shd w:val="clear" w:color="auto" w:fill="FFFFFF"/>
        <w:jc w:val="both"/>
        <w:textAlignment w:val="top"/>
        <w:outlineLvl w:val="0"/>
        <w:rPr>
          <w:shd w:val="clear" w:color="auto" w:fill="FFFFFF"/>
        </w:rPr>
      </w:pPr>
      <w:r>
        <w:rPr>
          <w:rFonts w:cs="Arial"/>
          <w:bCs/>
          <w:color w:val="000000"/>
          <w:kern w:val="2"/>
          <w:sz w:val="28"/>
          <w:szCs w:val="28"/>
          <w:shd w:val="clear" w:color="auto" w:fill="FFFFFF"/>
        </w:rPr>
        <w:t xml:space="preserve">     «Об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proofErr w:type="spellStart"/>
      <w:r>
        <w:rPr>
          <w:rFonts w:cs="Arial"/>
          <w:bCs/>
          <w:color w:val="000000"/>
          <w:kern w:val="2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cs="Arial"/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края».</w:t>
      </w:r>
    </w:p>
    <w:p w14:paraId="1CCB3617" w14:textId="6B35CC6B" w:rsidR="00F47052" w:rsidRDefault="00F47052" w:rsidP="00F47052">
      <w:pPr>
        <w:shd w:val="clear" w:color="auto" w:fill="FFFFFF"/>
        <w:ind w:firstLine="567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1.2. В пункте 1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решения,  наименовании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приложения к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 xml:space="preserve">решению  </w:t>
      </w:r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>слова</w:t>
      </w:r>
      <w:proofErr w:type="gramEnd"/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 xml:space="preserve"> «в границах населенных пунктов поселения» заменить </w:t>
      </w:r>
      <w:proofErr w:type="gramStart"/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>словами  «</w:t>
      </w:r>
      <w:proofErr w:type="gramEnd"/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края».</w:t>
      </w:r>
    </w:p>
    <w:p w14:paraId="3AE6D810" w14:textId="77777777" w:rsidR="00F47052" w:rsidRDefault="00F47052" w:rsidP="00F47052">
      <w:pPr>
        <w:shd w:val="clear" w:color="auto" w:fill="FFFFFF"/>
        <w:ind w:firstLine="567"/>
        <w:jc w:val="both"/>
        <w:textAlignment w:val="top"/>
        <w:rPr>
          <w:rFonts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>1.3. По тексту приложения к решению слова «</w:t>
      </w:r>
      <w:r>
        <w:rPr>
          <w:rFonts w:cs="Arial"/>
          <w:color w:val="000000"/>
          <w:sz w:val="28"/>
          <w:szCs w:val="28"/>
          <w:shd w:val="clear" w:color="auto" w:fill="FFFFFF"/>
        </w:rPr>
        <w:t>и (или) придорожных полос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cs="Arial"/>
          <w:color w:val="000000"/>
          <w:kern w:val="2"/>
          <w:sz w:val="28"/>
          <w:szCs w:val="28"/>
          <w:shd w:val="clear" w:color="auto" w:fill="FFFFFF"/>
        </w:rPr>
        <w:t xml:space="preserve"> «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придорожные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полосы»  исключить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14B99676" w14:textId="77777777" w:rsidR="00A2747F" w:rsidRDefault="00F47052" w:rsidP="00A2747F">
      <w:pPr>
        <w:shd w:val="clear" w:color="auto" w:fill="FFFFFF"/>
        <w:ind w:firstLine="567"/>
        <w:jc w:val="both"/>
        <w:textAlignment w:val="top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2. Официально обнародовать настоящее решение в установленно</w:t>
      </w:r>
      <w:r>
        <w:rPr>
          <w:rFonts w:cs="Arial"/>
          <w:color w:val="000000"/>
          <w:sz w:val="28"/>
          <w:szCs w:val="28"/>
        </w:rPr>
        <w:t xml:space="preserve">м порядке и разместить на официальном сайте органов местного самоуправления </w:t>
      </w:r>
      <w:proofErr w:type="spellStart"/>
      <w:r>
        <w:rPr>
          <w:rFonts w:cs="Arial"/>
          <w:color w:val="000000"/>
          <w:sz w:val="28"/>
          <w:szCs w:val="28"/>
        </w:rPr>
        <w:t>Дядьковского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 Кореновского муниципального района </w:t>
      </w:r>
    </w:p>
    <w:p w14:paraId="2F5D3104" w14:textId="77777777" w:rsidR="00A2747F" w:rsidRDefault="00A2747F" w:rsidP="00A2747F">
      <w:pPr>
        <w:shd w:val="clear" w:color="auto" w:fill="FFFFFF"/>
        <w:ind w:firstLine="567"/>
        <w:jc w:val="both"/>
        <w:textAlignment w:val="top"/>
        <w:rPr>
          <w:rFonts w:cs="Arial"/>
          <w:color w:val="000000"/>
          <w:sz w:val="28"/>
          <w:szCs w:val="28"/>
        </w:rPr>
      </w:pPr>
    </w:p>
    <w:p w14:paraId="138C9F80" w14:textId="14CFA26E" w:rsidR="00A2747F" w:rsidRDefault="00A2747F" w:rsidP="00A2747F">
      <w:pPr>
        <w:shd w:val="clear" w:color="auto" w:fill="FFFFFF"/>
        <w:ind w:firstLine="567"/>
        <w:jc w:val="center"/>
        <w:textAlignment w:val="top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2</w:t>
      </w:r>
    </w:p>
    <w:p w14:paraId="4C15BF94" w14:textId="1DDBC7CC" w:rsidR="00000FF2" w:rsidRDefault="00F47052" w:rsidP="00A2747F">
      <w:pPr>
        <w:shd w:val="clear" w:color="auto" w:fill="FFFFFF"/>
        <w:jc w:val="both"/>
        <w:textAlignment w:val="top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Краснодарского края в информационно-телекоммуникационной сети "Интернет".</w:t>
      </w:r>
    </w:p>
    <w:p w14:paraId="2867F62D" w14:textId="2D3B0403" w:rsidR="00000FF2" w:rsidRDefault="00F47052" w:rsidP="00000FF2">
      <w:pPr>
        <w:shd w:val="clear" w:color="auto" w:fill="FFFFFF"/>
        <w:ind w:firstLine="567"/>
        <w:jc w:val="both"/>
        <w:textAlignment w:val="top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 Решение вступает в силу после его официального обнародования.</w:t>
      </w:r>
    </w:p>
    <w:p w14:paraId="42204CAD" w14:textId="77777777" w:rsidR="00000FF2" w:rsidRDefault="00000FF2" w:rsidP="00000FF2">
      <w:pPr>
        <w:shd w:val="clear" w:color="auto" w:fill="FFFFFF"/>
        <w:jc w:val="both"/>
        <w:textAlignment w:val="top"/>
        <w:rPr>
          <w:sz w:val="28"/>
          <w:szCs w:val="28"/>
          <w:lang w:eastAsia="x-none"/>
        </w:rPr>
      </w:pPr>
    </w:p>
    <w:p w14:paraId="2E0AEECA" w14:textId="77777777" w:rsidR="00000FF2" w:rsidRDefault="00000FF2" w:rsidP="00000FF2">
      <w:pPr>
        <w:shd w:val="clear" w:color="auto" w:fill="FFFFFF"/>
        <w:jc w:val="both"/>
        <w:textAlignment w:val="top"/>
        <w:rPr>
          <w:sz w:val="28"/>
          <w:szCs w:val="28"/>
          <w:lang w:eastAsia="x-none"/>
        </w:rPr>
      </w:pPr>
    </w:p>
    <w:p w14:paraId="54E207BE" w14:textId="6C2A4E4E" w:rsidR="00F47052" w:rsidRPr="00000FF2" w:rsidRDefault="00F47052" w:rsidP="00000FF2">
      <w:pPr>
        <w:shd w:val="clear" w:color="auto" w:fill="FFFFFF"/>
        <w:jc w:val="both"/>
        <w:textAlignment w:val="top"/>
        <w:rPr>
          <w:sz w:val="28"/>
          <w:szCs w:val="28"/>
          <w:lang w:val="x-none" w:eastAsia="x-none"/>
        </w:rPr>
      </w:pPr>
      <w:r w:rsidRPr="00000FF2">
        <w:rPr>
          <w:sz w:val="28"/>
          <w:szCs w:val="28"/>
          <w:lang w:eastAsia="x-none"/>
        </w:rPr>
        <w:t>Глава</w:t>
      </w:r>
    </w:p>
    <w:p w14:paraId="7E4FE580" w14:textId="77777777" w:rsidR="00F47052" w:rsidRPr="00000FF2" w:rsidRDefault="00F47052" w:rsidP="00F47052">
      <w:pPr>
        <w:keepNext/>
        <w:outlineLvl w:val="2"/>
        <w:rPr>
          <w:sz w:val="28"/>
          <w:szCs w:val="28"/>
          <w:lang w:val="x-none" w:eastAsia="x-none"/>
        </w:rPr>
      </w:pPr>
      <w:proofErr w:type="spellStart"/>
      <w:r w:rsidRPr="00000FF2">
        <w:rPr>
          <w:sz w:val="28"/>
          <w:szCs w:val="28"/>
          <w:lang w:val="x-none" w:eastAsia="x-none"/>
        </w:rPr>
        <w:t>Дядьковского</w:t>
      </w:r>
      <w:proofErr w:type="spellEnd"/>
      <w:r w:rsidRPr="00000FF2">
        <w:rPr>
          <w:sz w:val="28"/>
          <w:szCs w:val="28"/>
          <w:lang w:val="x-none" w:eastAsia="x-none"/>
        </w:rPr>
        <w:t xml:space="preserve"> сельского поселения   </w:t>
      </w:r>
    </w:p>
    <w:p w14:paraId="5A246BC4" w14:textId="77777777" w:rsidR="00F47052" w:rsidRPr="00000FF2" w:rsidRDefault="00F47052" w:rsidP="00F47052">
      <w:pPr>
        <w:jc w:val="both"/>
        <w:rPr>
          <w:sz w:val="28"/>
          <w:szCs w:val="28"/>
        </w:rPr>
      </w:pPr>
      <w:r w:rsidRPr="00000FF2">
        <w:rPr>
          <w:sz w:val="28"/>
          <w:szCs w:val="28"/>
        </w:rPr>
        <w:t>Кореновского муниципального района</w:t>
      </w:r>
    </w:p>
    <w:p w14:paraId="4247193E" w14:textId="0456958B" w:rsidR="00F47052" w:rsidRPr="00000FF2" w:rsidRDefault="00F47052" w:rsidP="00F47052">
      <w:pPr>
        <w:jc w:val="both"/>
        <w:rPr>
          <w:sz w:val="28"/>
          <w:szCs w:val="28"/>
        </w:rPr>
      </w:pPr>
      <w:r w:rsidRPr="00000FF2">
        <w:rPr>
          <w:sz w:val="28"/>
          <w:szCs w:val="28"/>
        </w:rPr>
        <w:t>Краснодарского</w:t>
      </w:r>
      <w:r w:rsidR="00000FF2">
        <w:rPr>
          <w:sz w:val="28"/>
          <w:szCs w:val="28"/>
        </w:rPr>
        <w:t xml:space="preserve"> </w:t>
      </w:r>
      <w:r w:rsidRPr="00000FF2">
        <w:rPr>
          <w:sz w:val="28"/>
          <w:szCs w:val="28"/>
        </w:rPr>
        <w:t xml:space="preserve">края                              </w:t>
      </w:r>
      <w:r w:rsidR="00000FF2" w:rsidRPr="00000FF2">
        <w:rPr>
          <w:sz w:val="28"/>
          <w:szCs w:val="28"/>
        </w:rPr>
        <w:t xml:space="preserve">                         </w:t>
      </w:r>
      <w:r w:rsidRPr="00000FF2">
        <w:rPr>
          <w:sz w:val="28"/>
          <w:szCs w:val="28"/>
        </w:rPr>
        <w:t xml:space="preserve">     </w:t>
      </w:r>
      <w:r w:rsidR="00000FF2">
        <w:rPr>
          <w:sz w:val="28"/>
          <w:szCs w:val="28"/>
        </w:rPr>
        <w:t xml:space="preserve">    </w:t>
      </w:r>
      <w:r w:rsidRPr="00000FF2">
        <w:rPr>
          <w:sz w:val="28"/>
          <w:szCs w:val="28"/>
        </w:rPr>
        <w:t xml:space="preserve">            </w:t>
      </w:r>
      <w:proofErr w:type="spellStart"/>
      <w:r w:rsidRPr="00000FF2">
        <w:rPr>
          <w:sz w:val="28"/>
          <w:szCs w:val="28"/>
        </w:rPr>
        <w:t>О.А.Ткачева</w:t>
      </w:r>
      <w:proofErr w:type="spellEnd"/>
    </w:p>
    <w:p w14:paraId="5B8F63B1" w14:textId="27964C99" w:rsidR="00F47052" w:rsidRPr="00000FF2" w:rsidRDefault="00000FF2" w:rsidP="00F47052">
      <w:pPr>
        <w:rPr>
          <w:rFonts w:cs="Calibri"/>
          <w:b/>
          <w:bCs/>
          <w:color w:val="000000" w:themeColor="text1"/>
          <w:lang w:eastAsia="ar-SA"/>
        </w:rPr>
      </w:pPr>
      <w:r>
        <w:rPr>
          <w:rFonts w:cs="Calibri"/>
          <w:b/>
          <w:bCs/>
          <w:color w:val="000000" w:themeColor="text1"/>
          <w:lang w:eastAsia="ar-SA"/>
        </w:rPr>
        <w:t xml:space="preserve">  </w:t>
      </w:r>
    </w:p>
    <w:sectPr w:rsidR="00F47052" w:rsidRPr="00000FF2" w:rsidSect="00F47052">
      <w:headerReference w:type="default" r:id="rId9"/>
      <w:pgSz w:w="11906" w:h="16838"/>
      <w:pgMar w:top="426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34AD" w14:textId="77777777" w:rsidR="002D6227" w:rsidRDefault="002D6227" w:rsidP="00226486">
      <w:r>
        <w:separator/>
      </w:r>
    </w:p>
  </w:endnote>
  <w:endnote w:type="continuationSeparator" w:id="0">
    <w:p w14:paraId="578B3A05" w14:textId="77777777" w:rsidR="002D6227" w:rsidRDefault="002D6227" w:rsidP="0022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4435" w14:textId="77777777" w:rsidR="002D6227" w:rsidRDefault="002D6227" w:rsidP="00226486">
      <w:r>
        <w:separator/>
      </w:r>
    </w:p>
  </w:footnote>
  <w:footnote w:type="continuationSeparator" w:id="0">
    <w:p w14:paraId="7C05E35F" w14:textId="77777777" w:rsidR="002D6227" w:rsidRDefault="002D6227" w:rsidP="0022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5881" w14:textId="77777777" w:rsidR="00226486" w:rsidRDefault="00226486" w:rsidP="0022648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212E11"/>
    <w:multiLevelType w:val="hybridMultilevel"/>
    <w:tmpl w:val="7C983FC0"/>
    <w:lvl w:ilvl="0" w:tplc="91F281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B84BB0"/>
    <w:multiLevelType w:val="hybridMultilevel"/>
    <w:tmpl w:val="6674E284"/>
    <w:lvl w:ilvl="0" w:tplc="AE347C7E">
      <w:start w:val="1"/>
      <w:numFmt w:val="decimal"/>
      <w:lvlText w:val="%1.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6EC3"/>
    <w:multiLevelType w:val="hybridMultilevel"/>
    <w:tmpl w:val="1C763F66"/>
    <w:lvl w:ilvl="0" w:tplc="149E2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28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40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4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1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4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E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00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0E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681009417">
    <w:abstractNumId w:val="7"/>
  </w:num>
  <w:num w:numId="2" w16cid:durableId="1306742769">
    <w:abstractNumId w:val="9"/>
  </w:num>
  <w:num w:numId="3" w16cid:durableId="1555040274">
    <w:abstractNumId w:val="8"/>
  </w:num>
  <w:num w:numId="4" w16cid:durableId="1439716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151626">
    <w:abstractNumId w:val="0"/>
  </w:num>
  <w:num w:numId="6" w16cid:durableId="295643652">
    <w:abstractNumId w:val="4"/>
  </w:num>
  <w:num w:numId="7" w16cid:durableId="1944025851">
    <w:abstractNumId w:val="2"/>
  </w:num>
  <w:num w:numId="8" w16cid:durableId="532961996">
    <w:abstractNumId w:val="1"/>
  </w:num>
  <w:num w:numId="9" w16cid:durableId="1828858868">
    <w:abstractNumId w:val="3"/>
  </w:num>
  <w:num w:numId="10" w16cid:durableId="781538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0D"/>
    <w:rsid w:val="00000FF2"/>
    <w:rsid w:val="00012053"/>
    <w:rsid w:val="00051C86"/>
    <w:rsid w:val="00057579"/>
    <w:rsid w:val="00057761"/>
    <w:rsid w:val="00057B08"/>
    <w:rsid w:val="000738D1"/>
    <w:rsid w:val="00074D6B"/>
    <w:rsid w:val="000A46A1"/>
    <w:rsid w:val="000D68B3"/>
    <w:rsid w:val="000E10F4"/>
    <w:rsid w:val="000E4EFA"/>
    <w:rsid w:val="000E74C9"/>
    <w:rsid w:val="001044D6"/>
    <w:rsid w:val="0011772C"/>
    <w:rsid w:val="001401CF"/>
    <w:rsid w:val="00140FA4"/>
    <w:rsid w:val="001559B2"/>
    <w:rsid w:val="001559C9"/>
    <w:rsid w:val="00165B26"/>
    <w:rsid w:val="001665C5"/>
    <w:rsid w:val="00185DEC"/>
    <w:rsid w:val="001A1DF3"/>
    <w:rsid w:val="001B76C4"/>
    <w:rsid w:val="001D2862"/>
    <w:rsid w:val="001D3C5E"/>
    <w:rsid w:val="001F08AE"/>
    <w:rsid w:val="00203DD6"/>
    <w:rsid w:val="00214E53"/>
    <w:rsid w:val="00226486"/>
    <w:rsid w:val="0023667B"/>
    <w:rsid w:val="00241958"/>
    <w:rsid w:val="00242AF8"/>
    <w:rsid w:val="00250754"/>
    <w:rsid w:val="002555E4"/>
    <w:rsid w:val="00256AEB"/>
    <w:rsid w:val="0027171E"/>
    <w:rsid w:val="00271D6A"/>
    <w:rsid w:val="00274EB2"/>
    <w:rsid w:val="00296CD0"/>
    <w:rsid w:val="002C1BEB"/>
    <w:rsid w:val="002D11DE"/>
    <w:rsid w:val="002D122A"/>
    <w:rsid w:val="002D6227"/>
    <w:rsid w:val="002E2688"/>
    <w:rsid w:val="002F3D66"/>
    <w:rsid w:val="002F5A17"/>
    <w:rsid w:val="00300F05"/>
    <w:rsid w:val="00302239"/>
    <w:rsid w:val="00312AE9"/>
    <w:rsid w:val="003233B8"/>
    <w:rsid w:val="0033139F"/>
    <w:rsid w:val="00337B24"/>
    <w:rsid w:val="0035475C"/>
    <w:rsid w:val="00370730"/>
    <w:rsid w:val="00373239"/>
    <w:rsid w:val="0037610F"/>
    <w:rsid w:val="0038057A"/>
    <w:rsid w:val="00386174"/>
    <w:rsid w:val="003B2D91"/>
    <w:rsid w:val="003D403A"/>
    <w:rsid w:val="003E759D"/>
    <w:rsid w:val="003F19E9"/>
    <w:rsid w:val="003F4076"/>
    <w:rsid w:val="00405B3F"/>
    <w:rsid w:val="004103CA"/>
    <w:rsid w:val="00416841"/>
    <w:rsid w:val="00416D57"/>
    <w:rsid w:val="00423877"/>
    <w:rsid w:val="004255EA"/>
    <w:rsid w:val="00425B98"/>
    <w:rsid w:val="0044488C"/>
    <w:rsid w:val="004555E1"/>
    <w:rsid w:val="00461144"/>
    <w:rsid w:val="004736C4"/>
    <w:rsid w:val="004803C0"/>
    <w:rsid w:val="00482AFD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07EE4"/>
    <w:rsid w:val="00524E4B"/>
    <w:rsid w:val="00525593"/>
    <w:rsid w:val="0053640A"/>
    <w:rsid w:val="00541411"/>
    <w:rsid w:val="00541D95"/>
    <w:rsid w:val="00551D3D"/>
    <w:rsid w:val="005531D3"/>
    <w:rsid w:val="005630FB"/>
    <w:rsid w:val="00596977"/>
    <w:rsid w:val="005C03E3"/>
    <w:rsid w:val="005C41C5"/>
    <w:rsid w:val="005D0B4B"/>
    <w:rsid w:val="006249CC"/>
    <w:rsid w:val="0065002E"/>
    <w:rsid w:val="0065384A"/>
    <w:rsid w:val="00654761"/>
    <w:rsid w:val="006658A0"/>
    <w:rsid w:val="00675641"/>
    <w:rsid w:val="00681197"/>
    <w:rsid w:val="00696D5F"/>
    <w:rsid w:val="006A02FF"/>
    <w:rsid w:val="006A3B0D"/>
    <w:rsid w:val="006B0CBB"/>
    <w:rsid w:val="006B1AEA"/>
    <w:rsid w:val="006B36AD"/>
    <w:rsid w:val="006D1EC5"/>
    <w:rsid w:val="006D682E"/>
    <w:rsid w:val="006F0474"/>
    <w:rsid w:val="006F5BF8"/>
    <w:rsid w:val="006F6F5E"/>
    <w:rsid w:val="007108C0"/>
    <w:rsid w:val="00710FB2"/>
    <w:rsid w:val="007138BE"/>
    <w:rsid w:val="00736A9C"/>
    <w:rsid w:val="007410CD"/>
    <w:rsid w:val="00760B0C"/>
    <w:rsid w:val="00763D1C"/>
    <w:rsid w:val="00772810"/>
    <w:rsid w:val="00777172"/>
    <w:rsid w:val="00785AD1"/>
    <w:rsid w:val="00786DAA"/>
    <w:rsid w:val="00790939"/>
    <w:rsid w:val="007A5D7A"/>
    <w:rsid w:val="007B4E28"/>
    <w:rsid w:val="007D5132"/>
    <w:rsid w:val="007D5F0B"/>
    <w:rsid w:val="007E2393"/>
    <w:rsid w:val="007E2812"/>
    <w:rsid w:val="00804EED"/>
    <w:rsid w:val="0080606A"/>
    <w:rsid w:val="00812E49"/>
    <w:rsid w:val="00817828"/>
    <w:rsid w:val="008219B3"/>
    <w:rsid w:val="0082526D"/>
    <w:rsid w:val="0083019C"/>
    <w:rsid w:val="00831577"/>
    <w:rsid w:val="008317FA"/>
    <w:rsid w:val="008347CB"/>
    <w:rsid w:val="0083661F"/>
    <w:rsid w:val="0084271A"/>
    <w:rsid w:val="00843920"/>
    <w:rsid w:val="008506AF"/>
    <w:rsid w:val="00866805"/>
    <w:rsid w:val="00873D67"/>
    <w:rsid w:val="0087430C"/>
    <w:rsid w:val="008838B1"/>
    <w:rsid w:val="008A4811"/>
    <w:rsid w:val="008B15D6"/>
    <w:rsid w:val="008B7E78"/>
    <w:rsid w:val="008D20A8"/>
    <w:rsid w:val="009000C6"/>
    <w:rsid w:val="009010B9"/>
    <w:rsid w:val="00912C11"/>
    <w:rsid w:val="009216DF"/>
    <w:rsid w:val="00941119"/>
    <w:rsid w:val="0096293D"/>
    <w:rsid w:val="009729B3"/>
    <w:rsid w:val="00972E0D"/>
    <w:rsid w:val="009A10AB"/>
    <w:rsid w:val="009A58CB"/>
    <w:rsid w:val="009C7B21"/>
    <w:rsid w:val="009D2C26"/>
    <w:rsid w:val="009D3B80"/>
    <w:rsid w:val="009D5D2A"/>
    <w:rsid w:val="009F3592"/>
    <w:rsid w:val="00A02ED8"/>
    <w:rsid w:val="00A16659"/>
    <w:rsid w:val="00A204F1"/>
    <w:rsid w:val="00A2747F"/>
    <w:rsid w:val="00A45360"/>
    <w:rsid w:val="00A50631"/>
    <w:rsid w:val="00A60474"/>
    <w:rsid w:val="00A71148"/>
    <w:rsid w:val="00A77A06"/>
    <w:rsid w:val="00AA6507"/>
    <w:rsid w:val="00AB3B99"/>
    <w:rsid w:val="00AC6910"/>
    <w:rsid w:val="00AF089C"/>
    <w:rsid w:val="00AF32DC"/>
    <w:rsid w:val="00AF6D73"/>
    <w:rsid w:val="00B04EA6"/>
    <w:rsid w:val="00B078E8"/>
    <w:rsid w:val="00B50373"/>
    <w:rsid w:val="00B54099"/>
    <w:rsid w:val="00B61C8D"/>
    <w:rsid w:val="00B86817"/>
    <w:rsid w:val="00BB037E"/>
    <w:rsid w:val="00BB5F81"/>
    <w:rsid w:val="00BD379C"/>
    <w:rsid w:val="00BE781D"/>
    <w:rsid w:val="00C00BF4"/>
    <w:rsid w:val="00C04707"/>
    <w:rsid w:val="00C15CF3"/>
    <w:rsid w:val="00C356AF"/>
    <w:rsid w:val="00C4038B"/>
    <w:rsid w:val="00C4084C"/>
    <w:rsid w:val="00C44F83"/>
    <w:rsid w:val="00C47D25"/>
    <w:rsid w:val="00C55298"/>
    <w:rsid w:val="00C62246"/>
    <w:rsid w:val="00C72EDA"/>
    <w:rsid w:val="00C743C7"/>
    <w:rsid w:val="00C812E2"/>
    <w:rsid w:val="00C8698E"/>
    <w:rsid w:val="00C92C5A"/>
    <w:rsid w:val="00C97D60"/>
    <w:rsid w:val="00CB1603"/>
    <w:rsid w:val="00CB7D67"/>
    <w:rsid w:val="00CE4EA7"/>
    <w:rsid w:val="00CF6A48"/>
    <w:rsid w:val="00D01095"/>
    <w:rsid w:val="00D011DA"/>
    <w:rsid w:val="00D01F20"/>
    <w:rsid w:val="00D25CF1"/>
    <w:rsid w:val="00D41C1D"/>
    <w:rsid w:val="00D4356F"/>
    <w:rsid w:val="00D47754"/>
    <w:rsid w:val="00D61FED"/>
    <w:rsid w:val="00D675D4"/>
    <w:rsid w:val="00D81C1D"/>
    <w:rsid w:val="00D923C9"/>
    <w:rsid w:val="00DB3831"/>
    <w:rsid w:val="00DC36A1"/>
    <w:rsid w:val="00E06D19"/>
    <w:rsid w:val="00E10D39"/>
    <w:rsid w:val="00E10E74"/>
    <w:rsid w:val="00E158C0"/>
    <w:rsid w:val="00E25D4C"/>
    <w:rsid w:val="00E315B3"/>
    <w:rsid w:val="00E4067C"/>
    <w:rsid w:val="00E420B3"/>
    <w:rsid w:val="00E453FB"/>
    <w:rsid w:val="00E639F2"/>
    <w:rsid w:val="00E70189"/>
    <w:rsid w:val="00E90DFD"/>
    <w:rsid w:val="00E92DC4"/>
    <w:rsid w:val="00EA67AE"/>
    <w:rsid w:val="00EB121A"/>
    <w:rsid w:val="00EB765A"/>
    <w:rsid w:val="00EC37CD"/>
    <w:rsid w:val="00EC424F"/>
    <w:rsid w:val="00ED30EE"/>
    <w:rsid w:val="00ED4E12"/>
    <w:rsid w:val="00EE39ED"/>
    <w:rsid w:val="00EF16E6"/>
    <w:rsid w:val="00EF7503"/>
    <w:rsid w:val="00F126F7"/>
    <w:rsid w:val="00F168DE"/>
    <w:rsid w:val="00F207FF"/>
    <w:rsid w:val="00F2724E"/>
    <w:rsid w:val="00F47052"/>
    <w:rsid w:val="00F51278"/>
    <w:rsid w:val="00F673A4"/>
    <w:rsid w:val="00F70DBA"/>
    <w:rsid w:val="00F95E4B"/>
    <w:rsid w:val="00FA25D1"/>
    <w:rsid w:val="00FB4862"/>
    <w:rsid w:val="00FD0BA3"/>
    <w:rsid w:val="00FD54DE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715B"/>
  <w15:docId w15:val="{62D6E9F0-5352-4120-A328-08B37E3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F8"/>
    <w:rPr>
      <w:sz w:val="24"/>
      <w:szCs w:val="24"/>
    </w:rPr>
  </w:style>
  <w:style w:type="paragraph" w:styleId="2">
    <w:name w:val="heading 2"/>
    <w:basedOn w:val="a"/>
    <w:next w:val="a"/>
    <w:qFormat/>
    <w:rsid w:val="009D5D2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D5D2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9">
    <w:name w:val="Hyperlink"/>
    <w:rsid w:val="00D61FED"/>
    <w:rPr>
      <w:color w:val="0000FF"/>
      <w:u w:val="single"/>
    </w:rPr>
  </w:style>
  <w:style w:type="paragraph" w:customStyle="1" w:styleId="ConsPlusNormal">
    <w:name w:val="ConsPlusNormal"/>
    <w:uiPriority w:val="99"/>
    <w:rsid w:val="00D61FE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D61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61FE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F5BF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a">
    <w:name w:val="No Spacing"/>
    <w:uiPriority w:val="1"/>
    <w:qFormat/>
    <w:rsid w:val="00FF4FFB"/>
    <w:rPr>
      <w:sz w:val="24"/>
      <w:szCs w:val="24"/>
    </w:rPr>
  </w:style>
  <w:style w:type="character" w:customStyle="1" w:styleId="markedcontent">
    <w:name w:val="markedcontent"/>
    <w:rsid w:val="00FF4FFB"/>
  </w:style>
  <w:style w:type="character" w:styleId="ab">
    <w:name w:val="Emphasis"/>
    <w:uiPriority w:val="20"/>
    <w:qFormat/>
    <w:rsid w:val="00B54099"/>
    <w:rPr>
      <w:i/>
      <w:iCs/>
    </w:rPr>
  </w:style>
  <w:style w:type="paragraph" w:customStyle="1" w:styleId="ac">
    <w:name w:val="Нормальный"/>
    <w:basedOn w:val="a"/>
    <w:rsid w:val="00B5409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2264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2648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264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4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CEBF-E7EC-42FC-A469-87E29BD9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2458</CharactersWithSpaces>
  <SharedDoc>false</SharedDoc>
  <HLinks>
    <vt:vector size="18" baseType="variant"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garantf1://12025267.12213/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http://mobileonline.garant.ru/document?id=36871498&amp;sub=0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http://mobileonline.garant.ru/document?id=36871498&amp;sub=0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16</cp:revision>
  <cp:lastPrinted>2025-08-28T08:39:00Z</cp:lastPrinted>
  <dcterms:created xsi:type="dcterms:W3CDTF">2025-06-11T07:10:00Z</dcterms:created>
  <dcterms:modified xsi:type="dcterms:W3CDTF">2025-08-28T09:29:00Z</dcterms:modified>
</cp:coreProperties>
</file>