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2E" w:rsidRPr="00C71851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95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950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3A1C51" w:rsidRDefault="00314C81" w:rsidP="00314C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A19C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77462E" w:rsidRPr="00C41066" w:rsidRDefault="003A1C51" w:rsidP="00314C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A19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462E" w:rsidRPr="00C41066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3A1C51" w:rsidP="007746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мая </w:t>
      </w:r>
      <w:r w:rsidR="00381B2B" w:rsidRPr="00C41066">
        <w:rPr>
          <w:rFonts w:ascii="Times New Roman" w:hAnsi="Times New Roman" w:cs="Times New Roman"/>
          <w:b/>
          <w:sz w:val="28"/>
          <w:szCs w:val="28"/>
        </w:rPr>
        <w:t>201</w:t>
      </w:r>
      <w:r w:rsidR="004640A9">
        <w:rPr>
          <w:rFonts w:ascii="Times New Roman" w:hAnsi="Times New Roman" w:cs="Times New Roman"/>
          <w:b/>
          <w:sz w:val="28"/>
          <w:szCs w:val="28"/>
        </w:rPr>
        <w:t>9</w:t>
      </w:r>
      <w:r w:rsidR="00381B2B" w:rsidRPr="00C4106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      </w:t>
      </w:r>
      <w:r w:rsidR="0077462E" w:rsidRPr="00C410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282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ергиевская</w:t>
      </w:r>
    </w:p>
    <w:p w:rsidR="0077462E" w:rsidRPr="00C41066" w:rsidRDefault="0077462E" w:rsidP="003A1C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66">
        <w:rPr>
          <w:rFonts w:ascii="Times New Roman" w:hAnsi="Times New Roman" w:cs="Times New Roman"/>
          <w:b/>
          <w:sz w:val="28"/>
          <w:szCs w:val="28"/>
        </w:rPr>
        <w:t>Об утверждении  отчета об исполнении бюджета Сергиевского сельского поселения Кореновского района за 201</w:t>
      </w:r>
      <w:r w:rsidR="004640A9">
        <w:rPr>
          <w:rFonts w:ascii="Times New Roman" w:hAnsi="Times New Roman" w:cs="Times New Roman"/>
          <w:b/>
          <w:sz w:val="28"/>
          <w:szCs w:val="28"/>
        </w:rPr>
        <w:t>8</w:t>
      </w:r>
      <w:r w:rsidRPr="00C410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462E" w:rsidRPr="00C41066" w:rsidRDefault="0077462E" w:rsidP="007746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462E" w:rsidRPr="00C41066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462E" w:rsidRPr="00C41066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Рассмотрев и обсудив представленный главой Сергиевского сельского поселения Кореновского района отчет об исполнении бюджета Сергиевского сельского поселения Кореновского района за 201</w:t>
      </w:r>
      <w:r w:rsidR="004640A9">
        <w:rPr>
          <w:rFonts w:ascii="Times New Roman" w:hAnsi="Times New Roman" w:cs="Times New Roman"/>
          <w:sz w:val="28"/>
          <w:szCs w:val="28"/>
        </w:rPr>
        <w:t>8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год, заключение контрольно-счетной палаты муниципального образования Кореновский район по результатам внешней проверки годового отчета от</w:t>
      </w:r>
      <w:r w:rsidR="00314C81">
        <w:rPr>
          <w:rFonts w:ascii="Times New Roman" w:hAnsi="Times New Roman" w:cs="Times New Roman"/>
          <w:sz w:val="28"/>
          <w:szCs w:val="28"/>
        </w:rPr>
        <w:t xml:space="preserve"> </w:t>
      </w:r>
      <w:r w:rsidR="005D412C">
        <w:rPr>
          <w:rFonts w:ascii="Times New Roman" w:hAnsi="Times New Roman" w:cs="Times New Roman"/>
          <w:sz w:val="28"/>
          <w:szCs w:val="28"/>
        </w:rPr>
        <w:t>19 апреля</w:t>
      </w:r>
      <w:r w:rsidR="00AC6F17"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201</w:t>
      </w:r>
      <w:r w:rsidR="004640A9">
        <w:rPr>
          <w:rFonts w:ascii="Times New Roman" w:hAnsi="Times New Roman" w:cs="Times New Roman"/>
          <w:sz w:val="28"/>
          <w:szCs w:val="28"/>
        </w:rPr>
        <w:t>9</w:t>
      </w:r>
      <w:r w:rsidRPr="00C41066">
        <w:rPr>
          <w:rFonts w:ascii="Times New Roman" w:hAnsi="Times New Roman" w:cs="Times New Roman"/>
          <w:sz w:val="28"/>
          <w:szCs w:val="28"/>
        </w:rPr>
        <w:t>года за №</w:t>
      </w:r>
      <w:r w:rsidR="005D412C">
        <w:rPr>
          <w:rFonts w:ascii="Times New Roman" w:hAnsi="Times New Roman" w:cs="Times New Roman"/>
          <w:sz w:val="28"/>
          <w:szCs w:val="28"/>
        </w:rPr>
        <w:t>11</w:t>
      </w:r>
      <w:r w:rsidRPr="00C41066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 Совет Сергиевского сельского поселения </w:t>
      </w:r>
      <w:proofErr w:type="spellStart"/>
      <w:r w:rsidRPr="00C4106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C4106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157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453DB" w:rsidRPr="00C41066" w:rsidRDefault="0077462E" w:rsidP="00C410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066">
        <w:rPr>
          <w:rFonts w:ascii="Times New Roman" w:hAnsi="Times New Roman" w:cs="Times New Roman"/>
          <w:sz w:val="28"/>
          <w:szCs w:val="28"/>
        </w:rPr>
        <w:t>1.</w:t>
      </w:r>
      <w:r w:rsidR="001D22D8" w:rsidRPr="00C41066">
        <w:rPr>
          <w:rFonts w:ascii="Times New Roman" w:hAnsi="Times New Roman" w:cs="Times New Roman"/>
          <w:sz w:val="28"/>
          <w:szCs w:val="28"/>
        </w:rPr>
        <w:t xml:space="preserve"> </w:t>
      </w:r>
      <w:r w:rsidRPr="00C41066">
        <w:rPr>
          <w:rFonts w:ascii="Times New Roman" w:hAnsi="Times New Roman" w:cs="Times New Roman"/>
          <w:sz w:val="28"/>
          <w:szCs w:val="28"/>
        </w:rPr>
        <w:t>Утвердить отчет об исполнении бюджета Сергиевского сельского  поселения Кореновского района за 201</w:t>
      </w:r>
      <w:r w:rsidR="004640A9">
        <w:rPr>
          <w:rFonts w:ascii="Times New Roman" w:hAnsi="Times New Roman" w:cs="Times New Roman"/>
          <w:sz w:val="28"/>
          <w:szCs w:val="28"/>
        </w:rPr>
        <w:t>8</w:t>
      </w:r>
      <w:r w:rsidRPr="00C4106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4640A9">
        <w:rPr>
          <w:rFonts w:ascii="Times New Roman" w:hAnsi="Times New Roman" w:cs="Times New Roman"/>
          <w:sz w:val="28"/>
          <w:szCs w:val="28"/>
        </w:rPr>
        <w:t>21391,0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4640A9">
        <w:rPr>
          <w:rFonts w:ascii="Times New Roman" w:hAnsi="Times New Roman" w:cs="Times New Roman"/>
          <w:sz w:val="28"/>
          <w:szCs w:val="28"/>
        </w:rPr>
        <w:t>23534,3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A369EC">
        <w:rPr>
          <w:rFonts w:ascii="Times New Roman" w:hAnsi="Times New Roman" w:cs="Times New Roman"/>
          <w:sz w:val="28"/>
          <w:szCs w:val="28"/>
        </w:rPr>
        <w:t>расходов</w:t>
      </w:r>
      <w:r w:rsidRPr="00C41066">
        <w:rPr>
          <w:rFonts w:ascii="Times New Roman" w:hAnsi="Times New Roman" w:cs="Times New Roman"/>
          <w:sz w:val="28"/>
          <w:szCs w:val="28"/>
        </w:rPr>
        <w:t xml:space="preserve"> над </w:t>
      </w:r>
      <w:r w:rsidR="00A369EC">
        <w:rPr>
          <w:rFonts w:ascii="Times New Roman" w:hAnsi="Times New Roman" w:cs="Times New Roman"/>
          <w:sz w:val="28"/>
          <w:szCs w:val="28"/>
        </w:rPr>
        <w:t>доходами</w:t>
      </w:r>
      <w:r w:rsidRPr="00C41066">
        <w:rPr>
          <w:rFonts w:ascii="Times New Roman" w:hAnsi="Times New Roman" w:cs="Times New Roman"/>
          <w:sz w:val="28"/>
          <w:szCs w:val="28"/>
        </w:rPr>
        <w:t xml:space="preserve"> (</w:t>
      </w:r>
      <w:r w:rsidR="00A369EC">
        <w:rPr>
          <w:rFonts w:ascii="Times New Roman" w:hAnsi="Times New Roman" w:cs="Times New Roman"/>
          <w:sz w:val="28"/>
          <w:szCs w:val="28"/>
        </w:rPr>
        <w:t>дефицит</w:t>
      </w:r>
      <w:r w:rsidRPr="00C41066">
        <w:rPr>
          <w:rFonts w:ascii="Times New Roman" w:hAnsi="Times New Roman" w:cs="Times New Roman"/>
          <w:sz w:val="28"/>
          <w:szCs w:val="28"/>
        </w:rPr>
        <w:t xml:space="preserve"> местного бюджета) в сумме </w:t>
      </w:r>
      <w:r w:rsidR="004640A9">
        <w:rPr>
          <w:rFonts w:ascii="Times New Roman" w:hAnsi="Times New Roman" w:cs="Times New Roman"/>
          <w:sz w:val="28"/>
          <w:szCs w:val="28"/>
        </w:rPr>
        <w:t>2143,3</w:t>
      </w:r>
      <w:r w:rsidRPr="00C4106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410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1066">
        <w:rPr>
          <w:rFonts w:ascii="Times New Roman" w:hAnsi="Times New Roman" w:cs="Times New Roman"/>
          <w:sz w:val="28"/>
          <w:szCs w:val="28"/>
        </w:rPr>
        <w:t>ублей</w:t>
      </w:r>
      <w:r w:rsidR="00C41066">
        <w:rPr>
          <w:rFonts w:ascii="Times New Roman" w:hAnsi="Times New Roman" w:cs="Times New Roman"/>
          <w:sz w:val="28"/>
          <w:szCs w:val="28"/>
        </w:rPr>
        <w:t>.</w:t>
      </w:r>
      <w:r w:rsidRPr="00C41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62E" w:rsidRPr="00C71851" w:rsidRDefault="0077462E" w:rsidP="006453DB">
      <w:pPr>
        <w:spacing w:after="0"/>
        <w:ind w:left="36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2.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опубликованию.</w:t>
      </w:r>
    </w:p>
    <w:p w:rsidR="0077462E" w:rsidRPr="00C71851" w:rsidRDefault="0077462E" w:rsidP="007746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3.</w:t>
      </w:r>
      <w:r w:rsidR="001D22D8" w:rsidRPr="00C71851">
        <w:rPr>
          <w:rFonts w:ascii="Times New Roman" w:hAnsi="Times New Roman" w:cs="Times New Roman"/>
          <w:sz w:val="28"/>
          <w:szCs w:val="28"/>
        </w:rPr>
        <w:t xml:space="preserve"> </w:t>
      </w:r>
      <w:r w:rsidRPr="00C71851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7462E" w:rsidRPr="00C718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A1C51" w:rsidRDefault="0077462E" w:rsidP="00774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185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</w:t>
      </w:r>
      <w:r w:rsidR="00A369EC">
        <w:rPr>
          <w:rFonts w:ascii="Times New Roman" w:hAnsi="Times New Roman" w:cs="Times New Roman"/>
          <w:sz w:val="28"/>
          <w:szCs w:val="28"/>
        </w:rPr>
        <w:t>А.П.Мозговой</w:t>
      </w:r>
      <w:r w:rsidRPr="00C7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C51" w:rsidRDefault="003A1C51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C51" w:rsidRDefault="003A1C51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C51" w:rsidRDefault="003A1C51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C51" w:rsidRDefault="003A1C51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C51" w:rsidRDefault="003A1C51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C51" w:rsidRDefault="003A1C51" w:rsidP="0077462E">
      <w:pPr>
        <w:spacing w:after="0"/>
        <w:rPr>
          <w:rFonts w:ascii="Times New Roman" w:hAnsi="Times New Roman" w:cs="Times New Roman"/>
          <w:sz w:val="28"/>
          <w:szCs w:val="28"/>
        </w:rPr>
        <w:sectPr w:rsidR="003A1C51" w:rsidSect="00CB646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A1C51" w:rsidRPr="003A1C51" w:rsidRDefault="003A1C51" w:rsidP="003A1C51">
      <w:pPr>
        <w:tabs>
          <w:tab w:val="left" w:pos="10260"/>
          <w:tab w:val="right" w:pos="14570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A1C51" w:rsidRPr="003A1C51" w:rsidRDefault="003A1C51" w:rsidP="003A1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3A1C51" w:rsidRPr="003A1C51" w:rsidRDefault="003A1C51" w:rsidP="003A1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3A1C51">
        <w:rPr>
          <w:rFonts w:ascii="Times New Roman" w:eastAsia="Times New Roman" w:hAnsi="Times New Roman" w:cs="Times New Roman"/>
          <w:sz w:val="20"/>
          <w:szCs w:val="20"/>
        </w:rPr>
        <w:t>решению Совета</w:t>
      </w:r>
    </w:p>
    <w:p w:rsidR="003A1C51" w:rsidRPr="003A1C51" w:rsidRDefault="003A1C51" w:rsidP="003A1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sz w:val="20"/>
          <w:szCs w:val="20"/>
        </w:rPr>
        <w:t>Сергиевского сельского поселения</w:t>
      </w:r>
    </w:p>
    <w:p w:rsidR="003A1C51" w:rsidRPr="003A1C51" w:rsidRDefault="003A1C51" w:rsidP="003A1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proofErr w:type="spellStart"/>
      <w:r w:rsidRPr="003A1C51">
        <w:rPr>
          <w:rFonts w:ascii="Times New Roman" w:eastAsia="Times New Roman" w:hAnsi="Times New Roman" w:cs="Times New Roman"/>
          <w:sz w:val="20"/>
          <w:szCs w:val="20"/>
        </w:rPr>
        <w:t>Кореновского</w:t>
      </w:r>
      <w:proofErr w:type="spellEnd"/>
      <w:r w:rsidRPr="003A1C51">
        <w:rPr>
          <w:rFonts w:ascii="Times New Roman" w:eastAsia="Times New Roman" w:hAnsi="Times New Roman" w:cs="Times New Roman"/>
          <w:sz w:val="20"/>
          <w:szCs w:val="20"/>
        </w:rPr>
        <w:t xml:space="preserve"> района</w:t>
      </w:r>
    </w:p>
    <w:p w:rsidR="003A1C51" w:rsidRPr="003A1C51" w:rsidRDefault="003A1C51" w:rsidP="003A1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29.05.</w:t>
      </w:r>
      <w:r w:rsidRPr="003A1C51">
        <w:rPr>
          <w:rFonts w:ascii="Times New Roman" w:eastAsia="Times New Roman" w:hAnsi="Times New Roman" w:cs="Times New Roman"/>
          <w:sz w:val="20"/>
          <w:szCs w:val="20"/>
        </w:rPr>
        <w:t>2019г.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282</w:t>
      </w:r>
    </w:p>
    <w:p w:rsidR="003A1C51" w:rsidRPr="003A1C51" w:rsidRDefault="003A1C51" w:rsidP="003A1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A1C51" w:rsidRPr="003A1C51" w:rsidRDefault="003A1C51" w:rsidP="003A1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A1C51" w:rsidRPr="003A1C51" w:rsidRDefault="003A1C51" w:rsidP="003A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b/>
          <w:sz w:val="20"/>
          <w:szCs w:val="20"/>
        </w:rPr>
        <w:t xml:space="preserve">Исполнение бюджета Сергиевского сельского поселения </w:t>
      </w:r>
      <w:proofErr w:type="spellStart"/>
      <w:r w:rsidRPr="003A1C51">
        <w:rPr>
          <w:rFonts w:ascii="Times New Roman" w:eastAsia="Times New Roman" w:hAnsi="Times New Roman" w:cs="Times New Roman"/>
          <w:b/>
          <w:sz w:val="20"/>
          <w:szCs w:val="20"/>
        </w:rPr>
        <w:t>Кореновского</w:t>
      </w:r>
      <w:proofErr w:type="spellEnd"/>
      <w:r w:rsidRPr="003A1C51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за 2018 год</w:t>
      </w:r>
    </w:p>
    <w:p w:rsidR="003A1C51" w:rsidRPr="003A1C51" w:rsidRDefault="003A1C51" w:rsidP="003A1C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1C51" w:rsidRPr="003A1C51" w:rsidRDefault="003A1C51" w:rsidP="003A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b/>
          <w:sz w:val="20"/>
          <w:szCs w:val="20"/>
        </w:rPr>
        <w:t>1.Объем поступлений доходов местного бюджета Сергиевского сельского поселения</w:t>
      </w:r>
    </w:p>
    <w:p w:rsidR="003A1C51" w:rsidRPr="003A1C51" w:rsidRDefault="003A1C51" w:rsidP="003A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3A1C51">
        <w:rPr>
          <w:rFonts w:ascii="Times New Roman" w:eastAsia="Times New Roman" w:hAnsi="Times New Roman" w:cs="Times New Roman"/>
          <w:b/>
          <w:sz w:val="20"/>
          <w:szCs w:val="20"/>
        </w:rPr>
        <w:t>Кореновского</w:t>
      </w:r>
      <w:proofErr w:type="spellEnd"/>
      <w:r w:rsidRPr="003A1C51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за 2018 год</w:t>
      </w:r>
    </w:p>
    <w:p w:rsidR="003A1C51" w:rsidRPr="003A1C51" w:rsidRDefault="003A1C51" w:rsidP="003A1C51">
      <w:pPr>
        <w:tabs>
          <w:tab w:val="left" w:pos="1815"/>
          <w:tab w:val="center" w:pos="7285"/>
          <w:tab w:val="left" w:pos="12980"/>
          <w:tab w:val="left" w:pos="1338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spellStart"/>
      <w:r w:rsidRPr="003A1C51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3A1C51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3A1C51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410"/>
        <w:gridCol w:w="3022"/>
        <w:gridCol w:w="2006"/>
        <w:gridCol w:w="1709"/>
        <w:gridCol w:w="1598"/>
        <w:gridCol w:w="1512"/>
      </w:tblGrid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сессии Совета депутатов «О местном бюджете Сергиевского сельского поселения на 2018 год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</w:t>
            </w: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за  2018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уточненной бюджетной росписи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12212,2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11271,4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13330,6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118,3</w:t>
            </w:r>
          </w:p>
        </w:tc>
      </w:tr>
      <w:tr w:rsidR="003A1C51" w:rsidRPr="003A1C51" w:rsidTr="00353B3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2058,2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2058,2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2427,9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3A1C51" w:rsidRPr="003A1C51" w:rsidTr="00353B37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3950,4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1 05 03000 01 0000 110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-233,0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1537,4</w:t>
            </w:r>
          </w:p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3A1C51" w:rsidRPr="003A1C51" w:rsidTr="00353B3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5459,7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3A1C51" w:rsidRPr="003A1C51" w:rsidTr="00353B3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3A1C51" w:rsidRPr="003A1C51" w:rsidTr="00353B37">
        <w:trPr>
          <w:trHeight w:val="18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возникшим до 1 января 2006 года) мобилизуемый на территориях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1 09 04053 10 0000 110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54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получаемые в виде арендной платы. А также средства от продажи права на заключение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договоров аренды за земли находящиеся в собственности сельских поселений (за исключением земельных участков муниципальных, бюджетных и автономных учреждений)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119,7</w:t>
            </w:r>
          </w:p>
        </w:tc>
      </w:tr>
      <w:tr w:rsidR="003A1C51" w:rsidRPr="003A1C51" w:rsidTr="00353B37">
        <w:trPr>
          <w:trHeight w:val="4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земельных участков государственная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которые не разграничена и которые расположены в границах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1 14 06014 10 0000 420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 установленные законами субъектов РФ за несоблюдение муниципальных 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1 16 51040 02 0000 140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взыскания, (штрафы) установленные законами субъектов  Российской Федерации за несоблюдение муниципальных правовых актов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1 16 18050 10 0000 140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117 01000 00 0000 180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202 15001 10 0000 151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202 29999 10 0000 151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620"/>
                <w:tab w:val="center" w:pos="849"/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7283,1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7265,6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трансферты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передаваемые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2 02 49 999 10 0000 151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2 07 05 030 10 0000 180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бюджетов поселений от возврата бюджетными учреждениями остатков субсидий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прошлых лет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2 18 60 010 10  0000 180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12971,9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19349,3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21391,0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18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110,6</w:t>
            </w:r>
          </w:p>
        </w:tc>
      </w:tr>
    </w:tbl>
    <w:p w:rsidR="003A1C51" w:rsidRPr="003A1C51" w:rsidRDefault="003A1C51" w:rsidP="003A1C51">
      <w:pPr>
        <w:tabs>
          <w:tab w:val="left" w:pos="330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86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780"/>
        <w:gridCol w:w="1185"/>
        <w:gridCol w:w="2935"/>
        <w:gridCol w:w="1701"/>
        <w:gridCol w:w="1318"/>
        <w:gridCol w:w="1348"/>
        <w:gridCol w:w="1593"/>
      </w:tblGrid>
      <w:tr w:rsidR="003A1C51" w:rsidRPr="003A1C51" w:rsidTr="00353B37">
        <w:trPr>
          <w:trHeight w:val="375"/>
        </w:trPr>
        <w:tc>
          <w:tcPr>
            <w:tcW w:w="13860" w:type="dxa"/>
            <w:gridSpan w:val="7"/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2.Доходы местного бюджета по кодам доходов классификации доходов бюджета за 2018год</w:t>
            </w:r>
          </w:p>
        </w:tc>
      </w:tr>
      <w:tr w:rsidR="003A1C51" w:rsidRPr="003A1C51" w:rsidTr="00353B37">
        <w:trPr>
          <w:trHeight w:val="300"/>
        </w:trPr>
        <w:tc>
          <w:tcPr>
            <w:tcW w:w="3780" w:type="dxa"/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51" w:rsidRPr="003A1C51" w:rsidTr="00353B37">
        <w:trPr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2018год"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 бюджетная роспись на 2018 год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2018 год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 уточненной бюджетной росписи за 2018 год</w:t>
            </w:r>
          </w:p>
        </w:tc>
      </w:tr>
      <w:tr w:rsidR="003A1C51" w:rsidRPr="003A1C51" w:rsidTr="00353B37">
        <w:trPr>
          <w:trHeight w:val="4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51" w:rsidRPr="003A1C51" w:rsidTr="00353B37">
        <w:trPr>
          <w:trHeight w:val="4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51" w:rsidRPr="003A1C51" w:rsidTr="00353B37">
        <w:trPr>
          <w:trHeight w:val="464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51" w:rsidRPr="003A1C51" w:rsidTr="00353B37">
        <w:trPr>
          <w:trHeight w:val="142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A1C51" w:rsidRPr="003A1C51" w:rsidTr="00353B37">
        <w:trPr>
          <w:trHeight w:val="46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12212,2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11271,4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13330,6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118,3</w:t>
            </w:r>
          </w:p>
        </w:tc>
      </w:tr>
      <w:tr w:rsidR="003A1C51" w:rsidRPr="003A1C51" w:rsidTr="00353B37">
        <w:trPr>
          <w:trHeight w:val="54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3950,4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109,7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1 01 0201 01 0000 110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3516,5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3866,7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A1C51" w:rsidRPr="003A1C51" w:rsidTr="00353B37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полученные от осуществления деятельности физическими лицами, зарегистрированными в качестве индивидуальных предпринимателей, занимающейся частной практикой, адвокатов.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1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 иностранными гражданами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1C51" w:rsidRPr="003A1C51" w:rsidTr="00353B37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лицами. Не являющими налоговыми резидентами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3A1C51" w:rsidRPr="003A1C51" w:rsidTr="00353B37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УСЛУГИ) РЕАЛИЗУЕМЫЕ НА ТЕРРИТОРИИ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1 03 0000 00 0000 000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2058,2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2058,2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2427,9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3A1C51" w:rsidRPr="003A1C51" w:rsidTr="00353B37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1081,8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3A1C51" w:rsidRPr="003A1C51" w:rsidTr="00353B37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3A1C51" w:rsidRPr="003A1C51" w:rsidTr="00353B37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2058,2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968,2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1578,1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</w:tr>
      <w:tr w:rsidR="003A1C51" w:rsidRPr="003A1C51" w:rsidTr="00353B37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-242,4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54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-233,0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-233,0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42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(за налоговые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периоды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истекшие до 1 января 2011 года)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6997,1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128,4</w:t>
            </w:r>
          </w:p>
        </w:tc>
      </w:tr>
      <w:tr w:rsidR="003A1C51" w:rsidRPr="003A1C51" w:rsidTr="00353B37">
        <w:trPr>
          <w:trHeight w:val="4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1537,4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205,0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5459,7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116,2</w:t>
            </w:r>
          </w:p>
        </w:tc>
      </w:tr>
      <w:tr w:rsidR="003A1C51" w:rsidRPr="003A1C51" w:rsidTr="00353B37">
        <w:trPr>
          <w:trHeight w:val="1223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4277,8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3A1C51" w:rsidRPr="003A1C51" w:rsidTr="00353B37">
        <w:trPr>
          <w:trHeight w:val="11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применяемой к объекту налогообложения, расположенному в границах 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1181,9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168,8</w:t>
            </w:r>
          </w:p>
        </w:tc>
      </w:tr>
      <w:tr w:rsidR="003A1C51" w:rsidRPr="003A1C51" w:rsidTr="00353B37">
        <w:trPr>
          <w:trHeight w:val="16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 органов местного самоуправления уполномоченными, в  соответствии с законодательными актами РФ на совершение нотариальных действий.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3A1C51" w:rsidRPr="003A1C51" w:rsidTr="00353B37">
        <w:trPr>
          <w:trHeight w:val="69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(по обязательствам возникший до 1 января 2006 года) мобилизуемый на территории поселения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1 09 04050 10 0000 110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126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119,7</w:t>
            </w:r>
          </w:p>
        </w:tc>
      </w:tr>
      <w:tr w:rsidR="003A1C51" w:rsidRPr="003A1C51" w:rsidTr="00353B37">
        <w:trPr>
          <w:trHeight w:val="16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получаемые в виде арендной платы. А также средства от продажи права на заключение договоров аренды за земли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1 11 05010 10 0000 120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оперативном управлении поселений и созданных ими учреждений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 111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119,7</w:t>
            </w:r>
          </w:p>
        </w:tc>
      </w:tr>
      <w:tr w:rsidR="003A1C51" w:rsidRPr="003A1C51" w:rsidTr="00353B37">
        <w:trPr>
          <w:trHeight w:val="99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  остающей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ся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уплаты налогов и иных платежей муниципальными и унитарными предприятиями созданных сельскими поселениями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111 07015 10 0000 120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6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1 14 06014 10 0000 430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A1C51">
        <w:trPr>
          <w:trHeight w:val="57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1C51" w:rsidRPr="003A1C51" w:rsidTr="00353B37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Денежные взыскания (штрафы), уставленные законами субъектов Российской Федерации за несоблюдение муниципальных правовых актов.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821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1 16 51040 02 0000 140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51" w:rsidRPr="003A1C51" w:rsidTr="00353B37">
        <w:trPr>
          <w:trHeight w:val="84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взыскания, (штрафы) установленные законами субъектов  Российской Федерации за несоблюдение муниципальных правовых актов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1 16 18050 10 0000 140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A1C51">
        <w:trPr>
          <w:trHeight w:val="5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Невыясненные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зачисляемые в бюджеты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1 17010050 10 0000 180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45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759,7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8077,9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8060,4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3A1C51" w:rsidRPr="003A1C51" w:rsidTr="00353B37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1C51" w:rsidRPr="003A1C51" w:rsidTr="00353B37">
        <w:trPr>
          <w:trHeight w:val="8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992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569,1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7283,1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7265,6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2 02 04025 00 0000 151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2 02 04025 10 0000 151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выплату поощрений лучшим муниципальным учреждениям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2 02 04052 10 0000 151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выплату поощрений лучшим работникам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2 02 04053 10 0000 151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2 07 00000 00 0000 180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45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 добровольных пожертвований , в отношении авт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омобильных дорог общего пользова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местного значения поселений.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2 07 05010 10 0000 180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2 18 60010 10 0000 180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Возврат остатков субсидий и субвенций и иных межбюджетных трансфертов, имеющих целевое назначение, прошлых  лет из бюджетов поселений.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2 19 05000 10 0000 151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12971,9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19349,3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21391,0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110,6</w:t>
            </w:r>
          </w:p>
        </w:tc>
      </w:tr>
    </w:tbl>
    <w:p w:rsidR="003A1C51" w:rsidRDefault="003A1C51" w:rsidP="003A1C51">
      <w:pPr>
        <w:rPr>
          <w:rFonts w:ascii="Calibri" w:eastAsia="Times New Roman" w:hAnsi="Calibri" w:cs="Times New Roman"/>
          <w:sz w:val="20"/>
          <w:szCs w:val="20"/>
        </w:rPr>
      </w:pPr>
      <w:r w:rsidRPr="003A1C51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</w:t>
      </w:r>
      <w:r w:rsidRPr="003A1C51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</w:t>
      </w:r>
      <w:r w:rsidRPr="003A1C51">
        <w:rPr>
          <w:rFonts w:ascii="Calibri" w:eastAsia="Times New Roman" w:hAnsi="Calibri" w:cs="Times New Roman"/>
          <w:sz w:val="20"/>
          <w:szCs w:val="20"/>
        </w:rPr>
        <w:t xml:space="preserve">  </w:t>
      </w:r>
      <w:r>
        <w:rPr>
          <w:rFonts w:ascii="Calibri" w:eastAsia="Times New Roman" w:hAnsi="Calibri" w:cs="Times New Roman"/>
          <w:sz w:val="20"/>
          <w:szCs w:val="20"/>
        </w:rPr>
        <w:t xml:space="preserve">         </w:t>
      </w:r>
      <w:r w:rsidRPr="003A1C51">
        <w:rPr>
          <w:rFonts w:ascii="Calibri" w:eastAsia="Times New Roman" w:hAnsi="Calibri" w:cs="Times New Roman"/>
          <w:sz w:val="20"/>
          <w:szCs w:val="20"/>
        </w:rPr>
        <w:t xml:space="preserve">                   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</w:t>
      </w:r>
    </w:p>
    <w:p w:rsidR="003A1C51" w:rsidRDefault="003A1C51" w:rsidP="003A1C51">
      <w:pPr>
        <w:rPr>
          <w:rFonts w:ascii="Calibri" w:eastAsia="Times New Roman" w:hAnsi="Calibri" w:cs="Times New Roman"/>
          <w:sz w:val="20"/>
          <w:szCs w:val="20"/>
        </w:rPr>
      </w:pPr>
    </w:p>
    <w:p w:rsidR="003A1C51" w:rsidRPr="003A1C51" w:rsidRDefault="003A1C51" w:rsidP="003A1C51">
      <w:pPr>
        <w:rPr>
          <w:rFonts w:ascii="Calibri" w:eastAsia="Times New Roman" w:hAnsi="Calibri" w:cs="Times New Roman"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3.Исполнение расходов местного бюджета за 2018 год по разделам и подразделам функциональной классификации расходов </w:t>
      </w:r>
    </w:p>
    <w:p w:rsidR="003A1C51" w:rsidRPr="003A1C51" w:rsidRDefault="003A1C51" w:rsidP="003A1C51">
      <w:pPr>
        <w:tabs>
          <w:tab w:val="left" w:pos="10340"/>
        </w:tabs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A1C51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gramStart"/>
      <w:r w:rsidRPr="003A1C51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3A1C51">
        <w:rPr>
          <w:rFonts w:ascii="Times New Roman" w:eastAsia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53"/>
        <w:gridCol w:w="2302"/>
        <w:gridCol w:w="2322"/>
        <w:gridCol w:w="1747"/>
        <w:gridCol w:w="1589"/>
        <w:gridCol w:w="1623"/>
      </w:tblGrid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и подраздел функциональной классификации расходов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сессии Совета депутатов «Об утверждении бюджета Сергиевского сельского поселения на 2018год»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 бюджетная роспись за  2018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за 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исполнения уточненной бюджетной росписи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 год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4953,6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5165,7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5164,9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661,5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высших органов исполнительной власти субъектов Российской Федерации, местных администраций.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0104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3823,8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3762,3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3761,5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4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7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2360,7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5421,8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5400,9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2108,2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5079,1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5060,4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235,5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архитектуры и градостроительства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2517,5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2517,5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295,0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2222,5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2222,5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кинематография и средства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3848,8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9756,6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9756,6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3848,8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9756,6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9756,6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культуры и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4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12971,9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23556,0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23534,3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</w:tbl>
    <w:p w:rsidR="003A1C51" w:rsidRPr="003A1C51" w:rsidRDefault="003A1C51" w:rsidP="003A1C51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3A1C51" w:rsidRPr="003A1C51" w:rsidSect="003516C7">
          <w:pgSz w:w="16838" w:h="11906" w:orient="landscape"/>
          <w:pgMar w:top="851" w:right="851" w:bottom="426" w:left="1418" w:header="709" w:footer="709" w:gutter="0"/>
          <w:cols w:space="720"/>
        </w:sectPr>
      </w:pPr>
    </w:p>
    <w:p w:rsidR="003A1C51" w:rsidRPr="003A1C51" w:rsidRDefault="003A1C51" w:rsidP="003A1C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4.Исполнение целевых программ, предусмотренных к финансированию из местного бюджета в 2018 году</w:t>
      </w:r>
    </w:p>
    <w:p w:rsidR="003A1C51" w:rsidRPr="003A1C51" w:rsidRDefault="003A1C51" w:rsidP="003A1C5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2134"/>
        <w:gridCol w:w="2552"/>
        <w:gridCol w:w="2126"/>
        <w:gridCol w:w="1560"/>
        <w:gridCol w:w="1559"/>
      </w:tblGrid>
      <w:tr w:rsidR="003A1C51" w:rsidRPr="003A1C51" w:rsidTr="00353B37">
        <w:trPr>
          <w:trHeight w:val="3509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 бюджетная роспись на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 уточненной бюджетной росписи за 2018 год</w:t>
            </w:r>
          </w:p>
        </w:tc>
      </w:tr>
      <w:tr w:rsidR="003A1C51" w:rsidRPr="003A1C51" w:rsidTr="003A1C51">
        <w:trPr>
          <w:trHeight w:val="1076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 «Обеспечение работы территориального общественного самоуправления Сергиевского сельского поселения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01 10 000000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3A1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«Информатизация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на 2018 году»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237,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3A1C51" w:rsidRPr="003A1C51" w:rsidTr="00353B3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 программа  «Поддержка малого и среднего предпринимательства </w:t>
            </w:r>
            <w:r w:rsidRPr="003A1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«Субсидия на 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Президента Российской Федерации»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06 10 0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1338,9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1338.9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«Капитальный ремонт и ремонт автомобильных дорог местного значения 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1S2440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224.0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99.5</w:t>
            </w:r>
          </w:p>
        </w:tc>
      </w:tr>
      <w:tr w:rsidR="003A1C51" w:rsidRPr="003A1C51" w:rsidTr="00353B37">
        <w:trPr>
          <w:trHeight w:val="375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2061,3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2165.7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2162.2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99.8</w:t>
            </w:r>
          </w:p>
        </w:tc>
      </w:tr>
    </w:tbl>
    <w:p w:rsidR="003A1C51" w:rsidRPr="003A1C51" w:rsidRDefault="003A1C51" w:rsidP="003A1C51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A1C51" w:rsidRPr="003A1C51" w:rsidRDefault="003A1C51" w:rsidP="003A1C5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1C51">
        <w:rPr>
          <w:rFonts w:ascii="Times New Roman" w:eastAsia="Times New Roman" w:hAnsi="Times New Roman" w:cs="Times New Roman"/>
          <w:b/>
          <w:sz w:val="20"/>
          <w:szCs w:val="20"/>
        </w:rPr>
        <w:t>5.Ведомственная структура расходов местного бюджета за 2018 год</w:t>
      </w:r>
    </w:p>
    <w:p w:rsidR="003A1C51" w:rsidRPr="003A1C51" w:rsidRDefault="003A1C51" w:rsidP="003A1C51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4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860"/>
        <w:gridCol w:w="512"/>
        <w:gridCol w:w="574"/>
        <w:gridCol w:w="1462"/>
        <w:gridCol w:w="709"/>
        <w:gridCol w:w="1418"/>
        <w:gridCol w:w="1479"/>
        <w:gridCol w:w="1214"/>
        <w:gridCol w:w="1134"/>
      </w:tblGrid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ППП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Совета депутатов "О бюджете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</w:t>
            </w:r>
          </w:p>
          <w:p w:rsidR="003A1C51" w:rsidRPr="003A1C51" w:rsidRDefault="003A1C51" w:rsidP="003A1C51">
            <w:pPr>
              <w:ind w:hanging="3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Уточненная бюджетная роспись на 2018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 уточненной бюджетной росписи за 2017 год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12971,9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23556,0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23534,3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4953,6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5165,7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7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государственных (муниципальных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) органов за исключением фонда оплаты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страхованию и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3823,8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3762,3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3761,5</w:t>
            </w: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3823,8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3762,3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3761,5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функционирования администрации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3820,0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3758,5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3757,7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3A1C51" w:rsidRPr="003A1C51" w:rsidTr="003A1C51">
        <w:trPr>
          <w:trHeight w:val="66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2692,0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страхованию и выплаты денежного содержания и иные выпла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 работникам государственных (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5220060190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Контрольно-ревизионное управление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5720000010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Резервные фонды исполнительной власти субъектов Российской Федерации (местных администраций)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    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5240000220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Сергиевского сельского поселения «Обеспечения работы территориального общественного самоуправления в Сергиевском сельском поселении на 2018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5240000200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263,5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других обязательств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государства (местных администраций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106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«Противодействие коррупции в Сергиевском сельском поселении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20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186,8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страхованию и выплаты денежного содержания и иные выплаты работникам государственных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5550051180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 по предупреждению и ликвидации последствий  чрезвычайных ситуаций и стихийных бедствий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5390000180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5390000180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5420000200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2360,7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5421,8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2108,2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5079,1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ремонт, ремонт и содержание дорог, действующих сетей общего пользования местного значения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2058,2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2058,2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«Безопасность дорожного движения на территории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</w:t>
            </w:r>
          </w:p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«Капитальный ремонт и ремонт автомобильных дорог местного значения 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30201S2440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30201S2440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A1C51" w:rsidRPr="003A1C51" w:rsidTr="00353B37">
        <w:trPr>
          <w:trHeight w:val="311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края». Субсидии на капитальный ремонт и ремонт автомобильных дорог, общего пользования местного значения.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30201S2440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3508,5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30201S2440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3508,5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237.7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3A1C51" w:rsidRPr="003A1C51" w:rsidTr="00353B37">
        <w:trPr>
          <w:trHeight w:val="131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</w:t>
            </w:r>
            <w:r w:rsidRPr="003A1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«Информатизация Сергиевского сельского поселения 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на 2018год»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237.7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3A1C51" w:rsidRPr="003A1C51" w:rsidTr="00353B37">
        <w:trPr>
          <w:trHeight w:val="111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237.7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99,1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11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 программа  «Поддержка малого и среднего предпринимательства </w:t>
            </w:r>
            <w:r w:rsidRPr="003A1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 Сергиевском сельском поселении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района на 2018год»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5430000300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5430000300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1157,0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2517,5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43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295.0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водоснабжению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295.0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295.0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295.0</w:t>
            </w: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1057,0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2222.5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2222.5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455.1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499,0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430.1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430.1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5610000010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5640000040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5650000050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1717.4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5650000050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1717.4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1717.4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tabs>
                <w:tab w:val="left" w:pos="210"/>
                <w:tab w:val="center" w:pos="53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5740000100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5740000100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83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3848,8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9756.6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9756.6</w:t>
            </w: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 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3848,8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9756.6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9756.6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и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кинемотографии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81200000020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702,9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2602,9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бюджетным учреждениям на финансовое обеспечение государственного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702,9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2602,9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по строительству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мнофункционального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культурно-досугового центра на 222 посадочных места в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ергиевской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8130000030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947,1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8220000020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116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Ведомственная целевая программа «Организация и проведение праздничных мероприятий в Сергиевском сельском поселении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A1C51">
        <w:trPr>
          <w:trHeight w:val="197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Ведомственная целевая программа Сергиевского сельского поселения </w:t>
            </w: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Кореновского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на 2018 год «Субсидия на поэтапное повышение уровня средней заработной платы работников муниципальных учреждений Краснодарского края в целях выполнени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указов Президента Российской Ф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10104S0120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10104S0120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196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2018 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10104S0120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3364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3364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10104S0120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3364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3364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281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276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276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276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7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а исключением фонда оплаты труда государственных (муниципальных0 органов, лицам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A1C51" w:rsidRPr="003A1C51" w:rsidTr="00353B37">
        <w:trPr>
          <w:trHeight w:val="385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223,3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223,3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51" w:rsidRPr="003A1C51" w:rsidRDefault="003A1C51" w:rsidP="003A1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A1C51" w:rsidRPr="003A1C51" w:rsidRDefault="003A1C51" w:rsidP="003A1C51">
      <w:pPr>
        <w:tabs>
          <w:tab w:val="left" w:pos="10260"/>
          <w:tab w:val="right" w:pos="14570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A1C51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93"/>
      </w:tblGrid>
      <w:tr w:rsidR="003A1C51" w:rsidRPr="003A1C51" w:rsidTr="00353B37">
        <w:trPr>
          <w:trHeight w:val="75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C51" w:rsidRPr="003A1C51" w:rsidRDefault="003A1C51" w:rsidP="003A1C51">
            <w:pPr>
              <w:rPr>
                <w:rFonts w:ascii="Calibri" w:eastAsia="Times New Roman" w:hAnsi="Calibri" w:cs="Times New Roman"/>
              </w:rPr>
            </w:pPr>
          </w:p>
          <w:tbl>
            <w:tblPr>
              <w:tblW w:w="1452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4551"/>
              <w:gridCol w:w="743"/>
              <w:gridCol w:w="533"/>
              <w:gridCol w:w="2977"/>
              <w:gridCol w:w="2126"/>
              <w:gridCol w:w="2042"/>
              <w:gridCol w:w="1428"/>
              <w:gridCol w:w="13"/>
            </w:tblGrid>
            <w:tr w:rsidR="003A1C51" w:rsidRPr="003A1C51" w:rsidTr="003A1C51">
              <w:trPr>
                <w:gridBefore w:val="1"/>
                <w:gridAfter w:val="1"/>
                <w:wBefore w:w="108" w:type="dxa"/>
                <w:wAfter w:w="13" w:type="dxa"/>
                <w:trHeight w:val="750"/>
              </w:trPr>
              <w:tc>
                <w:tcPr>
                  <w:tcW w:w="144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6.Источники финансирования дефицита местного бюджета по кодам </w:t>
                  </w:r>
                  <w:proofErr w:type="gramStart"/>
                  <w:r w:rsidRPr="003A1C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классификации источников финансирования дефицитов бюджетов</w:t>
                  </w:r>
                  <w:proofErr w:type="gramEnd"/>
                  <w:r w:rsidRPr="003A1C5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за 2018 год</w:t>
                  </w:r>
                </w:p>
              </w:tc>
            </w:tr>
            <w:tr w:rsidR="003A1C51" w:rsidRPr="003A1C51" w:rsidTr="003A1C51">
              <w:trPr>
                <w:gridBefore w:val="1"/>
                <w:gridAfter w:val="1"/>
                <w:wBefore w:w="108" w:type="dxa"/>
                <w:wAfter w:w="13" w:type="dxa"/>
                <w:trHeight w:val="300"/>
              </w:trPr>
              <w:tc>
                <w:tcPr>
                  <w:tcW w:w="4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C51" w:rsidRPr="003A1C51" w:rsidTr="003A1C51">
              <w:trPr>
                <w:gridBefore w:val="1"/>
                <w:gridAfter w:val="1"/>
                <w:wBefore w:w="108" w:type="dxa"/>
                <w:wAfter w:w="13" w:type="dxa"/>
                <w:trHeight w:val="315"/>
              </w:trPr>
              <w:tc>
                <w:tcPr>
                  <w:tcW w:w="4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42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Утверждено решением Совета депутатов "О бюджете Сергиевского сельского поселения </w:t>
                  </w:r>
                  <w:proofErr w:type="spellStart"/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района на 2018 год"</w:t>
                  </w:r>
                </w:p>
              </w:tc>
              <w:tc>
                <w:tcPr>
                  <w:tcW w:w="20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Уточненная бюджетная роспись на 2018 год</w:t>
                  </w:r>
                </w:p>
              </w:tc>
              <w:tc>
                <w:tcPr>
                  <w:tcW w:w="14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Исполнено за 2018 год</w:t>
                  </w:r>
                </w:p>
              </w:tc>
            </w:tr>
            <w:tr w:rsidR="003A1C51" w:rsidRPr="003A1C51" w:rsidTr="003A1C51">
              <w:trPr>
                <w:gridBefore w:val="1"/>
                <w:gridAfter w:val="1"/>
                <w:wBefore w:w="108" w:type="dxa"/>
                <w:wAfter w:w="13" w:type="dxa"/>
                <w:trHeight w:val="1700"/>
              </w:trPr>
              <w:tc>
                <w:tcPr>
                  <w:tcW w:w="4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администратора источника финансирования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источника финансирования</w:t>
                  </w: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A1C51" w:rsidRPr="003A1C51" w:rsidTr="003A1C51">
              <w:trPr>
                <w:gridBefore w:val="1"/>
                <w:gridAfter w:val="1"/>
                <w:wBefore w:w="108" w:type="dxa"/>
                <w:wAfter w:w="13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Изменение остатков средств на счетах по учету  средств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01 05 00 00 00 0000 000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4206.7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2143.3</w:t>
                  </w:r>
                </w:p>
              </w:tc>
            </w:tr>
            <w:tr w:rsidR="003A1C51" w:rsidRPr="003A1C51" w:rsidTr="003A1C51">
              <w:trPr>
                <w:gridBefore w:val="1"/>
                <w:gridAfter w:val="1"/>
                <w:wBefore w:w="108" w:type="dxa"/>
                <w:wAfter w:w="13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Увеличение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12971.9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-19349.3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-</w:t>
                  </w: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21391,0</w:t>
                  </w:r>
                </w:p>
              </w:tc>
            </w:tr>
            <w:tr w:rsidR="003A1C51" w:rsidRPr="003A1C51" w:rsidTr="003A1C51">
              <w:trPr>
                <w:gridBefore w:val="1"/>
                <w:gridAfter w:val="1"/>
                <w:wBefore w:w="108" w:type="dxa"/>
                <w:wAfter w:w="13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Уменьшение прочих остатков денежных средств  бюджетов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12971,9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23556,0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23534,3</w:t>
                  </w:r>
                </w:p>
              </w:tc>
            </w:tr>
            <w:tr w:rsidR="003A1C51" w:rsidRPr="003A1C51" w:rsidTr="003A1C51">
              <w:trPr>
                <w:gridBefore w:val="1"/>
                <w:gridAfter w:val="1"/>
                <w:wBefore w:w="108" w:type="dxa"/>
                <w:wAfter w:w="13" w:type="dxa"/>
                <w:trHeight w:val="450"/>
              </w:trPr>
              <w:tc>
                <w:tcPr>
                  <w:tcW w:w="4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Источники финансирования дефицита бюджетов - всего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A1C51" w:rsidRPr="003A1C51" w:rsidRDefault="003A1C51" w:rsidP="003A1C5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4206.7</w:t>
                  </w:r>
                </w:p>
              </w:tc>
              <w:tc>
                <w:tcPr>
                  <w:tcW w:w="14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1C51" w:rsidRPr="003A1C51" w:rsidRDefault="003A1C51" w:rsidP="003A1C51">
                  <w:pP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Pr="003A1C5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2143.3</w:t>
                  </w:r>
                </w:p>
              </w:tc>
            </w:tr>
            <w:tr w:rsidR="003A1C51" w:rsidRPr="003A1C51" w:rsidTr="003A1C51">
              <w:trPr>
                <w:trHeight w:val="397"/>
              </w:trPr>
              <w:tc>
                <w:tcPr>
                  <w:tcW w:w="1452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1C51" w:rsidRPr="003A1C51" w:rsidRDefault="003A1C51" w:rsidP="003A1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Примечания: 1. Приложение  №  1  «Отчёт  об   использовании   бюджетных  ассигнований   резервного   фонда   администрации     Сергиевского сельского поселения </w:t>
                  </w:r>
                  <w:proofErr w:type="spellStart"/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Кореновского</w:t>
                  </w:r>
                  <w:proofErr w:type="spellEnd"/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района за  2018 год».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3A1C51" w:rsidRPr="003A1C51" w:rsidTr="003A1C51">
              <w:trPr>
                <w:trHeight w:val="712"/>
              </w:trPr>
              <w:tc>
                <w:tcPr>
                  <w:tcW w:w="1452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A1C51" w:rsidRPr="003A1C51" w:rsidRDefault="003A1C51" w:rsidP="003A1C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A1C5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2. Приложение № 2  «Сведения о численности муниципальных служащих, работников муниципальных учреждений и фактических расходах на их денежное содержание». </w:t>
                  </w:r>
                </w:p>
              </w:tc>
            </w:tr>
          </w:tbl>
          <w:p w:rsidR="003A1C51" w:rsidRPr="003A1C51" w:rsidRDefault="003A1C51" w:rsidP="003A1C51">
            <w:pPr>
              <w:tabs>
                <w:tab w:val="left" w:pos="10260"/>
                <w:tab w:val="right" w:pos="145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0260"/>
                <w:tab w:val="right" w:pos="145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Глава Сергиевского сельского поселения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А.П.Мозговой</w:t>
            </w:r>
            <w:proofErr w:type="spellEnd"/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3A1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3A1C51" w:rsidRPr="003A1C51" w:rsidRDefault="003A1C51" w:rsidP="003A1C51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A1C51" w:rsidRPr="003A1C51" w:rsidRDefault="003A1C51" w:rsidP="003A1C51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tabs>
                <w:tab w:val="left" w:pos="10260"/>
                <w:tab w:val="right" w:pos="14570"/>
              </w:tabs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3A1C51" w:rsidRPr="003A1C51" w:rsidRDefault="003A1C51" w:rsidP="003A1C5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A1C51" w:rsidRPr="003A1C51" w:rsidRDefault="003A1C51" w:rsidP="003A1C51">
      <w:pPr>
        <w:tabs>
          <w:tab w:val="left" w:pos="1008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3A1C51" w:rsidRPr="003A1C51" w:rsidSect="002F1B4A">
          <w:pgSz w:w="16838" w:h="11906" w:orient="landscape"/>
          <w:pgMar w:top="851" w:right="536" w:bottom="426" w:left="851" w:header="709" w:footer="709" w:gutter="0"/>
          <w:cols w:space="720"/>
        </w:sectPr>
      </w:pPr>
    </w:p>
    <w:p w:rsidR="003A1C51" w:rsidRPr="003A1C51" w:rsidRDefault="003A1C51" w:rsidP="003A1C51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B6464" w:rsidRPr="00C71851" w:rsidRDefault="00CB6464" w:rsidP="00774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3A1C51" w:rsidRDefault="003A1C51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  <w:sectPr w:rsidR="003A1C51" w:rsidSect="003A1C51">
          <w:pgSz w:w="16838" w:h="11906" w:orient="landscape"/>
          <w:pgMar w:top="1701" w:right="284" w:bottom="567" w:left="1134" w:header="709" w:footer="709" w:gutter="0"/>
          <w:cols w:space="708"/>
          <w:docGrid w:linePitch="360"/>
        </w:sect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p w:rsidR="006453DB" w:rsidRPr="00C71851" w:rsidRDefault="006453DB" w:rsidP="006453DB">
      <w:pPr>
        <w:tabs>
          <w:tab w:val="left" w:pos="10260"/>
          <w:tab w:val="right" w:pos="14570"/>
        </w:tabs>
        <w:ind w:left="10260"/>
        <w:jc w:val="center"/>
        <w:rPr>
          <w:rFonts w:ascii="Times New Roman" w:hAnsi="Times New Roman" w:cs="Times New Roman"/>
          <w:sz w:val="28"/>
          <w:szCs w:val="28"/>
        </w:rPr>
      </w:pPr>
    </w:p>
    <w:sectPr w:rsidR="006453DB" w:rsidRPr="00C71851" w:rsidSect="00CB646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75D"/>
    <w:rsid w:val="000B3586"/>
    <w:rsid w:val="001D22D8"/>
    <w:rsid w:val="002F4994"/>
    <w:rsid w:val="00314C81"/>
    <w:rsid w:val="003407CA"/>
    <w:rsid w:val="00373D0F"/>
    <w:rsid w:val="00380229"/>
    <w:rsid w:val="00381B2B"/>
    <w:rsid w:val="0039275D"/>
    <w:rsid w:val="003A1C51"/>
    <w:rsid w:val="004248BC"/>
    <w:rsid w:val="004640A9"/>
    <w:rsid w:val="00481A65"/>
    <w:rsid w:val="004A4E22"/>
    <w:rsid w:val="0053033B"/>
    <w:rsid w:val="00577916"/>
    <w:rsid w:val="005D0BC1"/>
    <w:rsid w:val="005D412C"/>
    <w:rsid w:val="006453DB"/>
    <w:rsid w:val="006F5CFC"/>
    <w:rsid w:val="0077462E"/>
    <w:rsid w:val="007B718D"/>
    <w:rsid w:val="007E18B1"/>
    <w:rsid w:val="007E1D97"/>
    <w:rsid w:val="008650F8"/>
    <w:rsid w:val="00871C49"/>
    <w:rsid w:val="008B77BF"/>
    <w:rsid w:val="0095364A"/>
    <w:rsid w:val="00A261E6"/>
    <w:rsid w:val="00A369EC"/>
    <w:rsid w:val="00A40301"/>
    <w:rsid w:val="00A9487E"/>
    <w:rsid w:val="00AC6F17"/>
    <w:rsid w:val="00BB6E79"/>
    <w:rsid w:val="00BF77B9"/>
    <w:rsid w:val="00C41066"/>
    <w:rsid w:val="00C43481"/>
    <w:rsid w:val="00C71851"/>
    <w:rsid w:val="00CB6464"/>
    <w:rsid w:val="00D1571D"/>
    <w:rsid w:val="00D24740"/>
    <w:rsid w:val="00D56EF2"/>
    <w:rsid w:val="00D8017D"/>
    <w:rsid w:val="00D9352E"/>
    <w:rsid w:val="00DA2AAD"/>
    <w:rsid w:val="00E8122D"/>
    <w:rsid w:val="00E92368"/>
    <w:rsid w:val="00EA19CA"/>
    <w:rsid w:val="00EA7DD5"/>
    <w:rsid w:val="00EB742C"/>
    <w:rsid w:val="00ED3AF4"/>
    <w:rsid w:val="00F6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40"/>
  </w:style>
  <w:style w:type="paragraph" w:styleId="1">
    <w:name w:val="heading 1"/>
    <w:basedOn w:val="a"/>
    <w:next w:val="a"/>
    <w:link w:val="10"/>
    <w:qFormat/>
    <w:rsid w:val="003A1C51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92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927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CB64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CB6464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B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A1C51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A1C51"/>
  </w:style>
  <w:style w:type="paragraph" w:styleId="aa">
    <w:name w:val="Body Text"/>
    <w:basedOn w:val="a"/>
    <w:link w:val="ab"/>
    <w:semiHidden/>
    <w:unhideWhenUsed/>
    <w:rsid w:val="003A1C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3A1C51"/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2">
    <w:name w:val="Сетка таблицы1"/>
    <w:basedOn w:val="a1"/>
    <w:next w:val="a9"/>
    <w:uiPriority w:val="59"/>
    <w:rsid w:val="003A1C5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A1C5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rmal">
    <w:name w:val="ConsPlusNormal"/>
    <w:rsid w:val="003A1C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styleId="ac">
    <w:name w:val="No Spacing"/>
    <w:uiPriority w:val="1"/>
    <w:qFormat/>
    <w:rsid w:val="003A1C5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A1C5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6109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39</cp:revision>
  <cp:lastPrinted>2019-03-19T11:57:00Z</cp:lastPrinted>
  <dcterms:created xsi:type="dcterms:W3CDTF">2013-04-24T07:37:00Z</dcterms:created>
  <dcterms:modified xsi:type="dcterms:W3CDTF">2019-05-30T12:00:00Z</dcterms:modified>
</cp:coreProperties>
</file>