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9" w:rsidRDefault="00852277">
      <w:pPr>
        <w:pStyle w:val="Textbody"/>
        <w:spacing w:after="0"/>
        <w:jc w:val="both"/>
      </w:pPr>
      <w:bookmarkStart w:id="0" w:name="_GoBack"/>
      <w:bookmarkEnd w:id="0"/>
      <w:r>
        <w:rPr>
          <w:sz w:val="28"/>
          <w:szCs w:val="28"/>
          <w:lang w:val="ru-RU"/>
        </w:rPr>
        <w:tab/>
        <w:t>Администрация муниципального образования Кореновский район в соответствии со статьей 39.18 Земельного кодекса Российской Федерации информирует</w:t>
      </w:r>
      <w:r>
        <w:rPr>
          <w:sz w:val="28"/>
          <w:szCs w:val="28"/>
          <w:lang w:val="ru-RU"/>
        </w:rPr>
        <w:t xml:space="preserve"> о возможности предоставления в аренду земельного участка для индивидуального жилищного строительства из земель населенных пунктов, государственная собственность </w:t>
      </w:r>
      <w:r>
        <w:rPr>
          <w:sz w:val="28"/>
          <w:szCs w:val="28"/>
          <w:lang w:val="ru-RU"/>
        </w:rPr>
        <w:t>на которые не разграничена в кадастровом квартале 23:12:0301015, ориентировочной площадью 2392</w:t>
      </w:r>
      <w:r>
        <w:rPr>
          <w:sz w:val="28"/>
          <w:szCs w:val="28"/>
          <w:lang w:val="ru-RU"/>
        </w:rPr>
        <w:t xml:space="preserve"> кв.м, расположенного: Российская Федерация, Краснодарский кра</w:t>
      </w:r>
      <w:r>
        <w:rPr>
          <w:rFonts w:cs="Times New Roman"/>
          <w:color w:val="00000A"/>
          <w:sz w:val="28"/>
          <w:szCs w:val="28"/>
          <w:lang w:val="ru-RU" w:bidi="hi-IN"/>
        </w:rPr>
        <w:t>й,</w:t>
      </w:r>
      <w:r>
        <w:rPr>
          <w:rFonts w:cs="Times New Roman"/>
          <w:color w:val="00000A"/>
          <w:sz w:val="28"/>
          <w:szCs w:val="28"/>
          <w:lang w:val="ru-RU" w:bidi="hi-IN"/>
        </w:rPr>
        <w:t xml:space="preserve"> Кореновский район, станица Дядьковская, улица Степная, б/н (далее — Участок).</w:t>
      </w:r>
    </w:p>
    <w:p w:rsidR="00C41B89" w:rsidRDefault="00852277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Граждане, заинтересованные </w:t>
      </w:r>
      <w:r>
        <w:rPr>
          <w:rFonts w:cs="Times New Roman"/>
          <w:sz w:val="28"/>
          <w:szCs w:val="28"/>
          <w:lang w:val="ru-RU"/>
        </w:rPr>
        <w:t>в приобретении прав на испрашиваемый Участок для индивидуального жилищного строитель</w:t>
      </w:r>
      <w:r>
        <w:rPr>
          <w:rFonts w:cs="Times New Roman"/>
          <w:sz w:val="28"/>
          <w:szCs w:val="28"/>
          <w:lang w:val="ru-RU"/>
        </w:rPr>
        <w:t xml:space="preserve">ства,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>
        <w:rPr>
          <w:rFonts w:cs="Times New Roman"/>
          <w:sz w:val="28"/>
          <w:szCs w:val="28"/>
          <w:lang w:val="ru-RU"/>
        </w:rPr>
        <w:t>аренды земельного участка (приложение №1) с приложением к</w:t>
      </w:r>
      <w:r>
        <w:rPr>
          <w:rFonts w:cs="Times New Roman"/>
          <w:sz w:val="28"/>
          <w:szCs w:val="28"/>
          <w:lang w:val="ru-RU"/>
        </w:rPr>
        <w:t xml:space="preserve">опии документа, удостоверяющего личность </w:t>
      </w:r>
      <w:r>
        <w:rPr>
          <w:rFonts w:cs="Times New Roman"/>
          <w:sz w:val="28"/>
          <w:szCs w:val="28"/>
          <w:lang w:val="ru-RU"/>
        </w:rPr>
        <w:t xml:space="preserve">заявителя, либо личность представителя, а также документа, удостоверяющего права (полномочия)  представителя, если с заявлением обращается представитель заявителя (заявителей) по адресу: </w:t>
      </w:r>
      <w:r>
        <w:rPr>
          <w:rFonts w:cs="Times New Roman"/>
          <w:color w:val="00000A"/>
          <w:sz w:val="28"/>
          <w:szCs w:val="28"/>
          <w:lang w:val="ru-RU" w:bidi="hi-IN"/>
        </w:rPr>
        <w:t xml:space="preserve">г. Кореновск, ул. Красная, 41, 2-й этаж, каб. №18, </w:t>
      </w:r>
      <w:r>
        <w:rPr>
          <w:rFonts w:cs="Times New Roman"/>
          <w:color w:val="00000A"/>
          <w:sz w:val="28"/>
          <w:szCs w:val="28"/>
          <w:shd w:val="clear" w:color="auto" w:fill="FFFFFF"/>
          <w:lang w:val="ru-RU" w:bidi="hi-IN"/>
        </w:rPr>
        <w:t>понедельник, вторн</w:t>
      </w:r>
      <w:r>
        <w:rPr>
          <w:rFonts w:cs="Times New Roman"/>
          <w:color w:val="00000A"/>
          <w:sz w:val="28"/>
          <w:szCs w:val="28"/>
          <w:shd w:val="clear" w:color="auto" w:fill="FFFFFF"/>
          <w:lang w:val="ru-RU" w:bidi="hi-IN"/>
        </w:rPr>
        <w:t>ик, среда - с 9:00 до 13:00 и с 14:00 до 16:00, четверг — с 8:00 до 12:00 и с 13:00 до 16:00, пятница — неприемный день</w:t>
      </w:r>
      <w:r>
        <w:rPr>
          <w:rFonts w:cs="Times New Roman"/>
          <w:color w:val="00000A"/>
          <w:sz w:val="28"/>
          <w:szCs w:val="28"/>
          <w:shd w:val="clear" w:color="auto" w:fill="FFFFFF"/>
          <w:lang w:val="ru-RU" w:bidi="hi-IN"/>
        </w:rPr>
        <w:t>, тел. 8(86142) 4-19-06.</w:t>
      </w:r>
    </w:p>
    <w:p w:rsidR="00C41B89" w:rsidRPr="009E2902" w:rsidRDefault="00852277">
      <w:pPr>
        <w:pStyle w:val="Standard"/>
        <w:widowControl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 w:bidi="hi-IN"/>
        </w:rPr>
        <w:tab/>
        <w:t>Способы подачи заявления о намерении участвовать в аукционе: в письменной форме лично, либо через представител</w:t>
      </w:r>
      <w:r>
        <w:rPr>
          <w:rFonts w:cs="Times New Roman"/>
          <w:color w:val="00000A"/>
          <w:sz w:val="28"/>
          <w:szCs w:val="28"/>
          <w:lang w:val="ru-RU" w:bidi="hi-IN"/>
        </w:rPr>
        <w:t>я по надлежаще оформленной доверенности в установленное извещением время и в форме электронного документа на адрес эл.почты:</w:t>
      </w:r>
      <w:r>
        <w:rPr>
          <w:rFonts w:cs="Times New Roman"/>
          <w:color w:val="00000A"/>
          <w:sz w:val="28"/>
          <w:szCs w:val="28"/>
          <w:shd w:val="clear" w:color="auto" w:fill="FFFFFF"/>
          <w:lang w:val="ru-RU" w:eastAsia="ru-RU" w:bidi="hi-IN"/>
        </w:rPr>
        <w:t xml:space="preserve"> zemotdel.koren@yandex.ru, п</w:t>
      </w:r>
      <w:r>
        <w:rPr>
          <w:rFonts w:cs="Times New Roman"/>
          <w:color w:val="00000A"/>
          <w:sz w:val="28"/>
          <w:szCs w:val="28"/>
          <w:lang w:val="ru-RU" w:eastAsia="ru-RU" w:bidi="hi-IN"/>
        </w:rPr>
        <w:t>од</w:t>
      </w:r>
      <w:r>
        <w:rPr>
          <w:rFonts w:cs="Times New Roman"/>
          <w:color w:val="00000A"/>
          <w:sz w:val="28"/>
          <w:szCs w:val="28"/>
          <w:lang w:val="ru-RU" w:bidi="hi-IN"/>
        </w:rPr>
        <w:t>писанного электронной цифровой подписью, с приложением сертификата ключа проверки электронной подписи.</w:t>
      </w:r>
      <w:r>
        <w:rPr>
          <w:rFonts w:cs="Times New Roman"/>
          <w:color w:val="00000A"/>
          <w:sz w:val="28"/>
          <w:szCs w:val="28"/>
          <w:lang w:val="ru-RU" w:bidi="hi-IN"/>
        </w:rPr>
        <w:t xml:space="preserve">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C41B89" w:rsidRPr="009E2902" w:rsidRDefault="00852277">
      <w:pPr>
        <w:pStyle w:val="Textbody"/>
        <w:widowControl/>
        <w:spacing w:after="0"/>
        <w:ind w:firstLine="680"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 w:bidi="hi-IN"/>
        </w:rPr>
        <w:t xml:space="preserve">Адрес и время приема граждан для ознакомления со схемой расположения земельного участка: </w:t>
      </w:r>
      <w:r w:rsidRPr="009E2902">
        <w:rPr>
          <w:rFonts w:cs="Times New Roman"/>
          <w:color w:val="00000A"/>
          <w:sz w:val="28"/>
          <w:szCs w:val="28"/>
          <w:lang w:val="ru-RU" w:bidi="hi-IN"/>
        </w:rPr>
        <w:t xml:space="preserve"> </w:t>
      </w:r>
      <w:r>
        <w:rPr>
          <w:rFonts w:cs="Times New Roman"/>
          <w:color w:val="00000A"/>
          <w:sz w:val="28"/>
          <w:szCs w:val="28"/>
          <w:lang w:val="ru-RU" w:bidi="hi-IN"/>
        </w:rPr>
        <w:t>г. Ко</w:t>
      </w:r>
      <w:r>
        <w:rPr>
          <w:rFonts w:cs="Times New Roman"/>
          <w:color w:val="00000A"/>
          <w:sz w:val="28"/>
          <w:szCs w:val="28"/>
          <w:lang w:val="ru-RU" w:bidi="hi-IN"/>
        </w:rPr>
        <w:t xml:space="preserve">реновск, ул. Красная, 41, 2-й этаж, каб. №18,  </w:t>
      </w:r>
      <w:r>
        <w:rPr>
          <w:rFonts w:cs="Times New Roman"/>
          <w:color w:val="00000A"/>
          <w:sz w:val="28"/>
          <w:szCs w:val="28"/>
          <w:shd w:val="clear" w:color="auto" w:fill="FFFFFF"/>
          <w:lang w:val="ru-RU" w:bidi="hi-IN"/>
        </w:rPr>
        <w:t>понедельник, вторник, среда - с 9:00 до 13:00 и с 14:00 до 16:00, четверг — с 8:00 до 12:00 и с 13:00 до 16:00, пятница — неприемный день.</w:t>
      </w:r>
    </w:p>
    <w:p w:rsidR="00C41B89" w:rsidRDefault="00852277">
      <w:pPr>
        <w:pStyle w:val="Standard"/>
        <w:widowControl/>
        <w:jc w:val="both"/>
        <w:rPr>
          <w:rFonts w:cs="Times New Roman"/>
          <w:color w:val="00000A"/>
          <w:sz w:val="28"/>
          <w:szCs w:val="28"/>
          <w:lang w:val="ru-RU" w:bidi="hi-IN"/>
        </w:rPr>
      </w:pPr>
      <w:r w:rsidRPr="009E2902">
        <w:rPr>
          <w:rFonts w:cs="Times New Roman"/>
          <w:color w:val="00000A"/>
          <w:sz w:val="28"/>
          <w:szCs w:val="28"/>
          <w:lang w:val="ru-RU" w:bidi="hi-IN"/>
        </w:rPr>
        <w:tab/>
        <w:t xml:space="preserve">Дата окончания приема заявлений – </w:t>
      </w:r>
      <w:r>
        <w:rPr>
          <w:rFonts w:cs="Times New Roman"/>
          <w:color w:val="00000A"/>
          <w:sz w:val="28"/>
          <w:szCs w:val="28"/>
          <w:lang w:val="ru-RU" w:bidi="hi-IN"/>
        </w:rPr>
        <w:t>25.12.2017</w:t>
      </w:r>
      <w:r w:rsidRPr="009E2902">
        <w:rPr>
          <w:rFonts w:cs="Times New Roman"/>
          <w:color w:val="00000A"/>
          <w:sz w:val="28"/>
          <w:szCs w:val="28"/>
          <w:lang w:val="ru-RU" w:bidi="hi-IN"/>
        </w:rPr>
        <w:t xml:space="preserve"> в 16.00.</w:t>
      </w:r>
    </w:p>
    <w:sectPr w:rsidR="00C41B8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77" w:rsidRDefault="00852277">
      <w:r>
        <w:separator/>
      </w:r>
    </w:p>
  </w:endnote>
  <w:endnote w:type="continuationSeparator" w:id="0">
    <w:p w:rsidR="00852277" w:rsidRDefault="0085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77" w:rsidRDefault="00852277">
      <w:r>
        <w:rPr>
          <w:color w:val="000000"/>
        </w:rPr>
        <w:ptab w:relativeTo="margin" w:alignment="center" w:leader="none"/>
      </w:r>
    </w:p>
  </w:footnote>
  <w:footnote w:type="continuationSeparator" w:id="0">
    <w:p w:rsidR="00852277" w:rsidRDefault="0085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1B89"/>
    <w:rsid w:val="00852277"/>
    <w:rsid w:val="009E2902"/>
    <w:rsid w:val="00C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AD6F3-AAAB-4AF7-B098-BD8CB71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Божина</dc:creator>
  <cp:lastModifiedBy>Антон Божина</cp:lastModifiedBy>
  <cp:revision>2</cp:revision>
  <cp:lastPrinted>2017-08-11T10:32:00Z</cp:lastPrinted>
  <dcterms:created xsi:type="dcterms:W3CDTF">2017-12-02T10:39:00Z</dcterms:created>
  <dcterms:modified xsi:type="dcterms:W3CDTF">2017-12-02T10:39:00Z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